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A32" w:rsidRDefault="004C2A32">
      <w:pPr>
        <w:rPr>
          <w:rFonts w:ascii="仿宋" w:eastAsia="仿宋" w:hAnsi="仿宋" w:cs="仿宋"/>
          <w:sz w:val="20"/>
          <w:szCs w:val="20"/>
        </w:rPr>
      </w:pPr>
    </w:p>
    <w:p w:rsidR="004C2A32" w:rsidRDefault="004C2A32">
      <w:pPr>
        <w:rPr>
          <w:rFonts w:ascii="仿宋" w:eastAsia="仿宋" w:hAnsi="仿宋" w:cs="仿宋"/>
          <w:sz w:val="20"/>
          <w:szCs w:val="20"/>
        </w:rPr>
      </w:pPr>
    </w:p>
    <w:p w:rsidR="004C2A32" w:rsidRDefault="004C2A32">
      <w:pPr>
        <w:rPr>
          <w:rFonts w:ascii="仿宋" w:eastAsia="仿宋" w:hAnsi="仿宋" w:cs="仿宋"/>
          <w:sz w:val="20"/>
          <w:szCs w:val="20"/>
        </w:rPr>
      </w:pPr>
    </w:p>
    <w:p w:rsidR="004C2A32" w:rsidRDefault="004C2A32">
      <w:pPr>
        <w:spacing w:before="3"/>
        <w:rPr>
          <w:rFonts w:ascii="仿宋" w:eastAsia="仿宋" w:hAnsi="仿宋" w:cs="仿宋"/>
          <w:sz w:val="23"/>
          <w:szCs w:val="23"/>
        </w:rPr>
      </w:pPr>
    </w:p>
    <w:p w:rsidR="004C2A32" w:rsidRDefault="00730896">
      <w:pPr>
        <w:pStyle w:val="a3"/>
        <w:spacing w:line="419" w:lineRule="exact"/>
        <w:jc w:val="center"/>
        <w:rPr>
          <w:rFonts w:ascii="方正小标宋_GBK" w:eastAsia="方正小标宋_GBK" w:hAnsi="方正小标宋_GBK" w:cs="方正小标宋_GBK"/>
          <w:sz w:val="32"/>
          <w:szCs w:val="32"/>
        </w:rPr>
      </w:pPr>
      <w:bookmarkStart w:id="0" w:name="_GoBack"/>
      <w:bookmarkStart w:id="1" w:name="税收管理领域基层政务公开标准目录"/>
      <w:bookmarkEnd w:id="0"/>
      <w:bookmarkEnd w:id="1"/>
      <w:r>
        <w:rPr>
          <w:rFonts w:ascii="方正小标宋_GBK" w:eastAsia="方正小标宋_GBK" w:hAnsi="方正小标宋_GBK" w:cs="方正小标宋_GBK" w:hint="eastAsia"/>
          <w:sz w:val="32"/>
          <w:szCs w:val="32"/>
          <w:lang w:eastAsia="zh-CN"/>
        </w:rPr>
        <w:t>抚顺市</w:t>
      </w:r>
      <w:r>
        <w:rPr>
          <w:rFonts w:ascii="方正小标宋_GBK" w:eastAsia="方正小标宋_GBK" w:hAnsi="方正小标宋_GBK" w:cs="方正小标宋_GBK" w:hint="eastAsia"/>
          <w:sz w:val="32"/>
          <w:szCs w:val="32"/>
        </w:rPr>
        <w:t>税收管理领域基层政务公开标准目录</w:t>
      </w:r>
    </w:p>
    <w:p w:rsidR="004C2A32" w:rsidRDefault="004C2A32">
      <w:pPr>
        <w:spacing w:before="8"/>
        <w:rPr>
          <w:rFonts w:ascii="仿宋" w:eastAsia="仿宋" w:hAnsi="仿宋" w:cs="仿宋"/>
          <w:sz w:val="29"/>
          <w:szCs w:val="29"/>
        </w:rPr>
      </w:pPr>
    </w:p>
    <w:tbl>
      <w:tblPr>
        <w:tblW w:w="15840" w:type="dxa"/>
        <w:tblInd w:w="101" w:type="dxa"/>
        <w:tblLayout w:type="fixed"/>
        <w:tblCellMar>
          <w:left w:w="0" w:type="dxa"/>
          <w:right w:w="0" w:type="dxa"/>
        </w:tblCellMar>
        <w:tblLook w:val="04A0"/>
      </w:tblPr>
      <w:tblGrid>
        <w:gridCol w:w="540"/>
        <w:gridCol w:w="900"/>
        <w:gridCol w:w="900"/>
        <w:gridCol w:w="3600"/>
        <w:gridCol w:w="1980"/>
        <w:gridCol w:w="2340"/>
        <w:gridCol w:w="1080"/>
        <w:gridCol w:w="1620"/>
        <w:gridCol w:w="540"/>
        <w:gridCol w:w="360"/>
        <w:gridCol w:w="540"/>
        <w:gridCol w:w="540"/>
        <w:gridCol w:w="540"/>
        <w:gridCol w:w="360"/>
      </w:tblGrid>
      <w:tr w:rsidR="004C2A32">
        <w:trPr>
          <w:trHeight w:hRule="exact" w:val="634"/>
        </w:trPr>
        <w:tc>
          <w:tcPr>
            <w:tcW w:w="5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C2A32" w:rsidRDefault="004C2A32">
            <w:pPr>
              <w:pStyle w:val="TableParagraph"/>
              <w:jc w:val="both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</w:p>
          <w:p w:rsidR="004C2A32" w:rsidRDefault="004C2A32">
            <w:pPr>
              <w:pStyle w:val="TableParagraph"/>
              <w:spacing w:before="4"/>
              <w:jc w:val="both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</w:p>
          <w:p w:rsidR="004C2A32" w:rsidRDefault="00730896">
            <w:pPr>
              <w:pStyle w:val="TableParagraph"/>
              <w:spacing w:line="259" w:lineRule="auto"/>
              <w:ind w:left="155" w:right="151"/>
              <w:jc w:val="both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sz w:val="20"/>
                <w:szCs w:val="20"/>
              </w:rPr>
              <w:t>序号</w:t>
            </w:r>
            <w:proofErr w:type="spellEnd"/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A32" w:rsidRDefault="00730896">
            <w:pPr>
              <w:pStyle w:val="TableParagraph"/>
              <w:spacing w:before="135"/>
              <w:ind w:left="455"/>
              <w:jc w:val="both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sz w:val="20"/>
                <w:szCs w:val="20"/>
              </w:rPr>
              <w:t>公开事项</w:t>
            </w:r>
            <w:proofErr w:type="spellEnd"/>
          </w:p>
        </w:tc>
        <w:tc>
          <w:tcPr>
            <w:tcW w:w="36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C2A32" w:rsidRDefault="004C2A32">
            <w:pPr>
              <w:pStyle w:val="TableParagraph"/>
              <w:jc w:val="both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</w:p>
          <w:p w:rsidR="004C2A32" w:rsidRDefault="004C2A32">
            <w:pPr>
              <w:pStyle w:val="TableParagraph"/>
              <w:spacing w:before="4"/>
              <w:jc w:val="both"/>
              <w:rPr>
                <w:rFonts w:ascii="方正黑体_GBK" w:eastAsia="方正黑体_GBK" w:hAnsi="方正黑体_GBK" w:cs="方正黑体_GBK"/>
                <w:sz w:val="24"/>
                <w:szCs w:val="24"/>
              </w:rPr>
            </w:pPr>
          </w:p>
          <w:p w:rsidR="004C2A32" w:rsidRDefault="00730896">
            <w:pPr>
              <w:pStyle w:val="TableParagraph"/>
              <w:ind w:left="913"/>
              <w:jc w:val="both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sz w:val="20"/>
                <w:szCs w:val="20"/>
              </w:rPr>
              <w:t>公开内容（要素</w:t>
            </w:r>
            <w:proofErr w:type="spellEnd"/>
            <w:r>
              <w:rPr>
                <w:rFonts w:ascii="方正黑体_GBK" w:eastAsia="方正黑体_GBK" w:hAnsi="方正黑体_GBK" w:cs="方正黑体_GBK" w:hint="eastAsia"/>
                <w:sz w:val="20"/>
                <w:szCs w:val="20"/>
              </w:rPr>
              <w:t>）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C2A32" w:rsidRDefault="004C2A32">
            <w:pPr>
              <w:pStyle w:val="TableParagraph"/>
              <w:jc w:val="both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</w:p>
          <w:p w:rsidR="004C2A32" w:rsidRDefault="004C2A32">
            <w:pPr>
              <w:pStyle w:val="TableParagraph"/>
              <w:spacing w:before="4"/>
              <w:jc w:val="both"/>
              <w:rPr>
                <w:rFonts w:ascii="方正黑体_GBK" w:eastAsia="方正黑体_GBK" w:hAnsi="方正黑体_GBK" w:cs="方正黑体_GBK"/>
                <w:sz w:val="24"/>
                <w:szCs w:val="24"/>
              </w:rPr>
            </w:pPr>
          </w:p>
          <w:p w:rsidR="004C2A32" w:rsidRDefault="00730896">
            <w:pPr>
              <w:pStyle w:val="TableParagraph"/>
              <w:ind w:left="544"/>
              <w:jc w:val="both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sz w:val="20"/>
                <w:szCs w:val="20"/>
              </w:rPr>
              <w:t>公开依据</w:t>
            </w:r>
            <w:proofErr w:type="spellEnd"/>
          </w:p>
        </w:tc>
        <w:tc>
          <w:tcPr>
            <w:tcW w:w="23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C2A32" w:rsidRDefault="004C2A32">
            <w:pPr>
              <w:pStyle w:val="TableParagraph"/>
              <w:jc w:val="both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</w:p>
          <w:p w:rsidR="004C2A32" w:rsidRDefault="004C2A32">
            <w:pPr>
              <w:pStyle w:val="TableParagraph"/>
              <w:spacing w:before="4"/>
              <w:jc w:val="both"/>
              <w:rPr>
                <w:rFonts w:ascii="方正黑体_GBK" w:eastAsia="方正黑体_GBK" w:hAnsi="方正黑体_GBK" w:cs="方正黑体_GBK"/>
                <w:sz w:val="24"/>
                <w:szCs w:val="24"/>
              </w:rPr>
            </w:pPr>
          </w:p>
          <w:p w:rsidR="004C2A32" w:rsidRDefault="00730896">
            <w:pPr>
              <w:pStyle w:val="TableParagraph"/>
              <w:ind w:left="724"/>
              <w:jc w:val="both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sz w:val="20"/>
                <w:szCs w:val="20"/>
              </w:rPr>
              <w:t>公开时限</w:t>
            </w:r>
            <w:proofErr w:type="spellEnd"/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C2A32" w:rsidRDefault="004C2A32">
            <w:pPr>
              <w:pStyle w:val="TableParagraph"/>
              <w:jc w:val="both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</w:p>
          <w:p w:rsidR="004C2A32" w:rsidRDefault="004C2A32">
            <w:pPr>
              <w:pStyle w:val="TableParagraph"/>
              <w:spacing w:before="4"/>
              <w:jc w:val="both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</w:p>
          <w:p w:rsidR="004C2A32" w:rsidRDefault="00730896">
            <w:pPr>
              <w:pStyle w:val="TableParagraph"/>
              <w:spacing w:line="259" w:lineRule="auto"/>
              <w:ind w:left="424" w:right="202" w:hanging="219"/>
              <w:jc w:val="both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sz w:val="20"/>
                <w:szCs w:val="20"/>
              </w:rPr>
              <w:t>公开主体</w:t>
            </w:r>
            <w:proofErr w:type="spellEnd"/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C2A32" w:rsidRDefault="004C2A32">
            <w:pPr>
              <w:pStyle w:val="TableParagraph"/>
              <w:jc w:val="both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</w:p>
          <w:p w:rsidR="004C2A32" w:rsidRDefault="004C2A32">
            <w:pPr>
              <w:pStyle w:val="TableParagraph"/>
              <w:spacing w:before="4"/>
              <w:jc w:val="both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</w:p>
          <w:p w:rsidR="004C2A32" w:rsidRDefault="00730896">
            <w:pPr>
              <w:pStyle w:val="TableParagraph"/>
              <w:spacing w:line="259" w:lineRule="auto"/>
              <w:ind w:left="695" w:right="142" w:hanging="550"/>
              <w:jc w:val="both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sz w:val="20"/>
                <w:szCs w:val="20"/>
              </w:rPr>
              <w:t>公开渠道和载体</w:t>
            </w:r>
            <w:proofErr w:type="spellEnd"/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A32" w:rsidRDefault="00730896">
            <w:pPr>
              <w:pStyle w:val="TableParagraph"/>
              <w:spacing w:line="267" w:lineRule="exact"/>
              <w:jc w:val="center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sz w:val="20"/>
                <w:szCs w:val="20"/>
              </w:rPr>
              <w:t>公开对</w:t>
            </w:r>
            <w:proofErr w:type="spellEnd"/>
          </w:p>
          <w:p w:rsidR="004C2A32" w:rsidRDefault="00730896">
            <w:pPr>
              <w:pStyle w:val="TableParagraph"/>
              <w:spacing w:before="24"/>
              <w:ind w:left="1"/>
              <w:jc w:val="center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  <w:r>
              <w:rPr>
                <w:rFonts w:ascii="方正黑体_GBK" w:eastAsia="方正黑体_GBK" w:hAnsi="方正黑体_GBK" w:cs="方正黑体_GBK" w:hint="eastAsia"/>
                <w:sz w:val="20"/>
                <w:szCs w:val="20"/>
              </w:rPr>
              <w:t>象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A32" w:rsidRDefault="00730896">
            <w:pPr>
              <w:pStyle w:val="TableParagraph"/>
              <w:spacing w:line="267" w:lineRule="exact"/>
              <w:ind w:left="1"/>
              <w:jc w:val="center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sz w:val="20"/>
                <w:szCs w:val="20"/>
              </w:rPr>
              <w:t>公开方</w:t>
            </w:r>
            <w:proofErr w:type="spellEnd"/>
          </w:p>
          <w:p w:rsidR="004C2A32" w:rsidRDefault="00730896">
            <w:pPr>
              <w:pStyle w:val="TableParagraph"/>
              <w:spacing w:before="24"/>
              <w:jc w:val="center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  <w:r>
              <w:rPr>
                <w:rFonts w:ascii="方正黑体_GBK" w:eastAsia="方正黑体_GBK" w:hAnsi="方正黑体_GBK" w:cs="方正黑体_GBK" w:hint="eastAsia"/>
                <w:sz w:val="20"/>
                <w:szCs w:val="20"/>
              </w:rPr>
              <w:t>式</w:t>
            </w: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A32" w:rsidRDefault="00730896">
            <w:pPr>
              <w:pStyle w:val="TableParagraph"/>
              <w:spacing w:line="267" w:lineRule="exact"/>
              <w:jc w:val="center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sz w:val="20"/>
                <w:szCs w:val="20"/>
              </w:rPr>
              <w:t>公开层</w:t>
            </w:r>
            <w:proofErr w:type="spellEnd"/>
          </w:p>
          <w:p w:rsidR="004C2A32" w:rsidRDefault="00730896">
            <w:pPr>
              <w:pStyle w:val="TableParagraph"/>
              <w:spacing w:before="24"/>
              <w:ind w:left="1"/>
              <w:jc w:val="center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  <w:r>
              <w:rPr>
                <w:rFonts w:ascii="方正黑体_GBK" w:eastAsia="方正黑体_GBK" w:hAnsi="方正黑体_GBK" w:cs="方正黑体_GBK" w:hint="eastAsia"/>
                <w:sz w:val="20"/>
                <w:szCs w:val="20"/>
              </w:rPr>
              <w:t>级</w:t>
            </w:r>
          </w:p>
        </w:tc>
      </w:tr>
      <w:tr w:rsidR="004C2A32">
        <w:trPr>
          <w:trHeight w:hRule="exact" w:val="1710"/>
        </w:trPr>
        <w:tc>
          <w:tcPr>
            <w:tcW w:w="5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A32" w:rsidRDefault="004C2A32">
            <w:pPr>
              <w:jc w:val="both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A32" w:rsidRDefault="004C2A32">
            <w:pPr>
              <w:pStyle w:val="TableParagraph"/>
              <w:spacing w:before="15"/>
              <w:jc w:val="both"/>
              <w:rPr>
                <w:rFonts w:ascii="方正黑体_GBK" w:eastAsia="方正黑体_GBK" w:hAnsi="方正黑体_GBK" w:cs="方正黑体_GBK"/>
              </w:rPr>
            </w:pPr>
          </w:p>
          <w:p w:rsidR="004C2A32" w:rsidRDefault="00730896">
            <w:pPr>
              <w:pStyle w:val="TableParagraph"/>
              <w:spacing w:line="259" w:lineRule="auto"/>
              <w:ind w:left="335" w:right="113" w:hanging="221"/>
              <w:jc w:val="both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sz w:val="20"/>
                <w:szCs w:val="20"/>
              </w:rPr>
              <w:t>一级事项</w:t>
            </w:r>
            <w:proofErr w:type="spellEnd"/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A32" w:rsidRDefault="004C2A32">
            <w:pPr>
              <w:pStyle w:val="TableParagraph"/>
              <w:spacing w:before="15"/>
              <w:jc w:val="both"/>
              <w:rPr>
                <w:rFonts w:ascii="方正黑体_GBK" w:eastAsia="方正黑体_GBK" w:hAnsi="方正黑体_GBK" w:cs="方正黑体_GBK"/>
              </w:rPr>
            </w:pPr>
          </w:p>
          <w:p w:rsidR="004C2A32" w:rsidRDefault="00730896">
            <w:pPr>
              <w:pStyle w:val="TableParagraph"/>
              <w:spacing w:line="259" w:lineRule="auto"/>
              <w:ind w:left="335" w:right="113" w:hanging="221"/>
              <w:jc w:val="both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sz w:val="20"/>
                <w:szCs w:val="20"/>
              </w:rPr>
              <w:t>二级事项</w:t>
            </w:r>
            <w:proofErr w:type="spellEnd"/>
          </w:p>
        </w:tc>
        <w:tc>
          <w:tcPr>
            <w:tcW w:w="36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A32" w:rsidRDefault="004C2A32">
            <w:pPr>
              <w:jc w:val="both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</w:p>
        </w:tc>
        <w:tc>
          <w:tcPr>
            <w:tcW w:w="19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A32" w:rsidRDefault="004C2A32">
            <w:pPr>
              <w:jc w:val="both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</w:p>
        </w:tc>
        <w:tc>
          <w:tcPr>
            <w:tcW w:w="23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A32" w:rsidRDefault="004C2A32">
            <w:pPr>
              <w:jc w:val="both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A32" w:rsidRDefault="004C2A32">
            <w:pPr>
              <w:jc w:val="both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A32" w:rsidRDefault="004C2A32">
            <w:pPr>
              <w:jc w:val="both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A32" w:rsidRDefault="004C2A32">
            <w:pPr>
              <w:pStyle w:val="TableParagraph"/>
              <w:spacing w:before="14"/>
              <w:jc w:val="both"/>
              <w:rPr>
                <w:rFonts w:ascii="方正黑体_GBK" w:eastAsia="方正黑体_GBK" w:hAnsi="方正黑体_GBK" w:cs="方正黑体_GBK"/>
                <w:sz w:val="13"/>
                <w:szCs w:val="13"/>
              </w:rPr>
            </w:pPr>
          </w:p>
          <w:p w:rsidR="004C2A32" w:rsidRDefault="00730896">
            <w:pPr>
              <w:pStyle w:val="TableParagraph"/>
              <w:spacing w:line="259" w:lineRule="auto"/>
              <w:ind w:left="155" w:right="151"/>
              <w:jc w:val="both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sz w:val="20"/>
                <w:szCs w:val="20"/>
              </w:rPr>
              <w:t>全社会</w:t>
            </w:r>
            <w:proofErr w:type="spellEnd"/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A32" w:rsidRDefault="00730896">
            <w:pPr>
              <w:pStyle w:val="TableParagraph"/>
              <w:spacing w:before="134" w:line="259" w:lineRule="auto"/>
              <w:ind w:left="102" w:right="24"/>
              <w:jc w:val="both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sz w:val="20"/>
                <w:szCs w:val="20"/>
              </w:rPr>
              <w:t>特定群众</w:t>
            </w:r>
            <w:proofErr w:type="spellEnd"/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A32" w:rsidRDefault="00730896">
            <w:pPr>
              <w:pStyle w:val="TableParagraph"/>
              <w:spacing w:line="259" w:lineRule="auto"/>
              <w:ind w:left="155" w:right="151"/>
              <w:jc w:val="both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sz w:val="20"/>
                <w:szCs w:val="20"/>
              </w:rPr>
              <w:t>主动</w:t>
            </w:r>
            <w:proofErr w:type="spellEnd"/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A32" w:rsidRDefault="00730896">
            <w:pPr>
              <w:pStyle w:val="TableParagraph"/>
              <w:spacing w:line="267" w:lineRule="exact"/>
              <w:ind w:left="155"/>
              <w:jc w:val="both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  <w:r>
              <w:rPr>
                <w:rFonts w:ascii="方正黑体_GBK" w:eastAsia="方正黑体_GBK" w:hAnsi="方正黑体_GBK" w:cs="方正黑体_GBK" w:hint="eastAsia"/>
                <w:sz w:val="20"/>
                <w:szCs w:val="20"/>
              </w:rPr>
              <w:t>依</w:t>
            </w:r>
          </w:p>
          <w:p w:rsidR="004C2A32" w:rsidRDefault="00730896">
            <w:pPr>
              <w:pStyle w:val="TableParagraph"/>
              <w:spacing w:before="24" w:line="259" w:lineRule="auto"/>
              <w:ind w:left="155" w:right="151"/>
              <w:jc w:val="both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sz w:val="20"/>
                <w:szCs w:val="20"/>
              </w:rPr>
              <w:t>申请公开</w:t>
            </w:r>
            <w:proofErr w:type="spellEnd"/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A32" w:rsidRDefault="004C2A32">
            <w:pPr>
              <w:pStyle w:val="TableParagraph"/>
              <w:spacing w:before="15"/>
              <w:jc w:val="both"/>
              <w:rPr>
                <w:rFonts w:ascii="方正黑体_GBK" w:eastAsia="方正黑体_GBK" w:hAnsi="方正黑体_GBK" w:cs="方正黑体_GBK"/>
              </w:rPr>
            </w:pPr>
          </w:p>
          <w:p w:rsidR="004C2A32" w:rsidRDefault="00730896">
            <w:pPr>
              <w:pStyle w:val="TableParagraph"/>
              <w:spacing w:line="259" w:lineRule="auto"/>
              <w:ind w:left="155" w:right="151"/>
              <w:jc w:val="both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sz w:val="20"/>
                <w:szCs w:val="20"/>
              </w:rPr>
              <w:t>县级</w:t>
            </w:r>
            <w:proofErr w:type="spellEnd"/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A32" w:rsidRDefault="00730896">
            <w:pPr>
              <w:pStyle w:val="TableParagraph"/>
              <w:spacing w:before="134"/>
              <w:ind w:left="102"/>
              <w:jc w:val="both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  <w:r>
              <w:rPr>
                <w:rFonts w:ascii="方正黑体_GBK" w:eastAsia="方正黑体_GBK" w:hAnsi="方正黑体_GBK" w:cs="方正黑体_GBK" w:hint="eastAsia"/>
                <w:sz w:val="20"/>
                <w:szCs w:val="20"/>
              </w:rPr>
              <w:t>乡</w:t>
            </w:r>
          </w:p>
          <w:p w:rsidR="004C2A32" w:rsidRDefault="00730896">
            <w:pPr>
              <w:pStyle w:val="TableParagraph"/>
              <w:spacing w:before="24" w:line="259" w:lineRule="auto"/>
              <w:ind w:left="102" w:right="24"/>
              <w:jc w:val="both"/>
              <w:rPr>
                <w:rFonts w:ascii="方正黑体_GBK" w:eastAsia="方正黑体_GBK" w:hAnsi="方正黑体_GBK" w:cs="方正黑体_GBK"/>
                <w:sz w:val="20"/>
                <w:szCs w:val="20"/>
              </w:rPr>
            </w:pPr>
            <w:r>
              <w:rPr>
                <w:rFonts w:ascii="方正黑体_GBK" w:eastAsia="方正黑体_GBK" w:hAnsi="方正黑体_GBK" w:cs="方正黑体_GBK" w:hint="eastAsia"/>
                <w:sz w:val="20"/>
                <w:szCs w:val="20"/>
              </w:rPr>
              <w:t>、</w:t>
            </w:r>
            <w:proofErr w:type="spellStart"/>
            <w:r>
              <w:rPr>
                <w:rFonts w:ascii="方正黑体_GBK" w:eastAsia="方正黑体_GBK" w:hAnsi="方正黑体_GBK" w:cs="方正黑体_GBK" w:hint="eastAsia"/>
                <w:sz w:val="20"/>
                <w:szCs w:val="20"/>
              </w:rPr>
              <w:t>村级</w:t>
            </w:r>
            <w:proofErr w:type="spellEnd"/>
          </w:p>
        </w:tc>
      </w:tr>
      <w:tr w:rsidR="004C2A32">
        <w:trPr>
          <w:trHeight w:hRule="exact" w:val="904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15"/>
              <w:rPr>
                <w:rFonts w:ascii="仿宋" w:eastAsia="仿宋" w:hAnsi="仿宋" w:cs="仿宋"/>
                <w:sz w:val="19"/>
                <w:szCs w:val="19"/>
              </w:rPr>
            </w:pPr>
          </w:p>
          <w:p w:rsidR="004C2A32" w:rsidRDefault="00730896">
            <w:pPr>
              <w:pStyle w:val="TableParagraph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sz w:val="18"/>
              </w:rPr>
              <w:t>1</w:t>
            </w:r>
          </w:p>
        </w:tc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16"/>
              <w:rPr>
                <w:rFonts w:ascii="仿宋" w:eastAsia="仿宋" w:hAnsi="仿宋" w:cs="仿宋"/>
                <w:sz w:val="17"/>
                <w:szCs w:val="17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政策法规</w:t>
            </w:r>
            <w:proofErr w:type="spellEnd"/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730896">
            <w:pPr>
              <w:pStyle w:val="TableParagraph"/>
              <w:spacing w:before="145"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税收法律法规</w:t>
            </w:r>
            <w:proofErr w:type="spellEnd"/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7"/>
              <w:rPr>
                <w:rFonts w:ascii="仿宋" w:eastAsia="仿宋" w:hAnsi="仿宋" w:cs="仿宋"/>
                <w:sz w:val="17"/>
                <w:szCs w:val="17"/>
              </w:rPr>
            </w:pPr>
          </w:p>
          <w:p w:rsidR="004C2A32" w:rsidRDefault="00730896">
            <w:pPr>
              <w:pStyle w:val="TableParagraph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税务机关履职相关的法律、法规、规章</w:t>
            </w:r>
            <w:proofErr w:type="spellEnd"/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2A32" w:rsidRDefault="00730896">
            <w:pPr>
              <w:pStyle w:val="TableParagraph"/>
              <w:spacing w:before="152"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政府信息公开条</w:t>
            </w:r>
            <w:r>
              <w:rPr>
                <w:rFonts w:ascii="仿宋" w:eastAsia="仿宋" w:hAnsi="仿宋" w:cs="仿宋" w:hint="eastAsia"/>
                <w:spacing w:val="-20"/>
                <w:sz w:val="18"/>
                <w:szCs w:val="18"/>
              </w:rPr>
              <w:t>例》、《国家税务总局关</w:t>
            </w:r>
            <w:r>
              <w:rPr>
                <w:rFonts w:ascii="仿宋" w:eastAsia="仿宋" w:hAnsi="仿宋" w:cs="仿宋" w:hint="eastAsia"/>
                <w:spacing w:val="5"/>
                <w:sz w:val="18"/>
                <w:szCs w:val="18"/>
              </w:rPr>
              <w:t>于印发</w:t>
            </w:r>
            <w:proofErr w:type="spellEnd"/>
            <w:r>
              <w:rPr>
                <w:rFonts w:ascii="仿宋" w:eastAsia="仿宋" w:hAnsi="仿宋" w:cs="仿宋" w:hint="eastAsia"/>
                <w:spacing w:val="5"/>
                <w:sz w:val="18"/>
                <w:szCs w:val="18"/>
              </w:rPr>
              <w:t>&lt;</w:t>
            </w:r>
            <w:proofErr w:type="spellStart"/>
            <w:r>
              <w:rPr>
                <w:rFonts w:ascii="仿宋" w:eastAsia="仿宋" w:hAnsi="仿宋" w:cs="仿宋" w:hint="eastAsia"/>
                <w:spacing w:val="5"/>
                <w:sz w:val="18"/>
                <w:szCs w:val="18"/>
              </w:rPr>
              <w:t>全面推进政务公开工作实施办法</w:t>
            </w:r>
            <w:proofErr w:type="spellEnd"/>
            <w:r>
              <w:rPr>
                <w:rFonts w:ascii="仿宋" w:eastAsia="仿宋" w:hAnsi="仿宋" w:cs="仿宋" w:hint="eastAsia"/>
                <w:spacing w:val="5"/>
                <w:sz w:val="18"/>
                <w:szCs w:val="18"/>
              </w:rPr>
              <w:t>&gt;</w:t>
            </w:r>
            <w:proofErr w:type="spellStart"/>
            <w:r>
              <w:rPr>
                <w:rFonts w:ascii="仿宋" w:eastAsia="仿宋" w:hAnsi="仿宋" w:cs="仿宋" w:hint="eastAsia"/>
                <w:spacing w:val="5"/>
                <w:sz w:val="18"/>
                <w:szCs w:val="18"/>
              </w:rPr>
              <w:t>的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通知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》</w:t>
            </w:r>
          </w:p>
        </w:tc>
        <w:tc>
          <w:tcPr>
            <w:tcW w:w="23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15"/>
              <w:rPr>
                <w:rFonts w:ascii="仿宋" w:eastAsia="仿宋" w:hAnsi="仿宋" w:cs="仿宋"/>
                <w:sz w:val="17"/>
                <w:szCs w:val="17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pacing w:val="12"/>
                <w:sz w:val="18"/>
                <w:szCs w:val="18"/>
              </w:rPr>
              <w:t>自该政府信息形成或者变</w:t>
            </w:r>
            <w:r>
              <w:rPr>
                <w:rFonts w:ascii="仿宋" w:eastAsia="仿宋" w:hAnsi="仿宋" w:cs="仿宋" w:hint="eastAsia"/>
                <w:spacing w:val="3"/>
                <w:sz w:val="18"/>
                <w:szCs w:val="18"/>
              </w:rPr>
              <w:t>更之日起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20</w:t>
            </w:r>
            <w:r>
              <w:rPr>
                <w:rFonts w:ascii="仿宋" w:eastAsia="仿宋" w:hAnsi="仿宋" w:cs="仿宋" w:hint="eastAsia"/>
                <w:spacing w:val="3"/>
                <w:sz w:val="18"/>
                <w:szCs w:val="18"/>
              </w:rPr>
              <w:t>个工作日内及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时公开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15"/>
              <w:rPr>
                <w:rFonts w:ascii="仿宋" w:eastAsia="仿宋" w:hAnsi="仿宋" w:cs="仿宋"/>
                <w:sz w:val="26"/>
                <w:szCs w:val="26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税务主管部门</w:t>
            </w:r>
            <w:proofErr w:type="spellEnd"/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15"/>
              <w:rPr>
                <w:rFonts w:ascii="仿宋" w:eastAsia="仿宋" w:hAnsi="仿宋" w:cs="仿宋"/>
                <w:sz w:val="17"/>
                <w:szCs w:val="17"/>
              </w:rPr>
            </w:pPr>
          </w:p>
          <w:p w:rsidR="004C2A32" w:rsidRDefault="00730896">
            <w:pPr>
              <w:pStyle w:val="TableParagraph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政府网站</w:t>
            </w:r>
            <w:proofErr w:type="spellEnd"/>
          </w:p>
          <w:p w:rsidR="004C2A32" w:rsidRDefault="00730896">
            <w:pPr>
              <w:pStyle w:val="TableParagraph"/>
              <w:spacing w:before="76"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pacing w:val="6"/>
                <w:sz w:val="18"/>
                <w:szCs w:val="18"/>
              </w:rPr>
              <w:t>其他：办税服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务厅</w:t>
            </w:r>
            <w:proofErr w:type="spellEnd"/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7"/>
              <w:rPr>
                <w:rFonts w:ascii="仿宋" w:eastAsia="仿宋" w:hAnsi="仿宋" w:cs="仿宋"/>
                <w:sz w:val="17"/>
                <w:szCs w:val="17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7"/>
              <w:rPr>
                <w:rFonts w:ascii="仿宋" w:eastAsia="仿宋" w:hAnsi="仿宋" w:cs="仿宋"/>
                <w:sz w:val="17"/>
                <w:szCs w:val="17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7"/>
              <w:rPr>
                <w:rFonts w:ascii="仿宋" w:eastAsia="仿宋" w:hAnsi="仿宋" w:cs="仿宋"/>
                <w:sz w:val="17"/>
                <w:szCs w:val="17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</w:tr>
      <w:tr w:rsidR="004C2A32">
        <w:trPr>
          <w:trHeight w:hRule="exact" w:val="94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3"/>
              <w:rPr>
                <w:rFonts w:ascii="仿宋" w:eastAsia="仿宋" w:hAnsi="仿宋" w:cs="仿宋"/>
                <w:sz w:val="21"/>
                <w:szCs w:val="21"/>
              </w:rPr>
            </w:pPr>
          </w:p>
          <w:p w:rsidR="004C2A32" w:rsidRDefault="00730896">
            <w:pPr>
              <w:pStyle w:val="TableParagraph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sz w:val="18"/>
              </w:rPr>
              <w:t>2</w:t>
            </w:r>
          </w:p>
        </w:tc>
        <w:tc>
          <w:tcPr>
            <w:tcW w:w="9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730896">
            <w:pPr>
              <w:pStyle w:val="TableParagraph"/>
              <w:spacing w:before="11"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税收规范性文件</w:t>
            </w:r>
            <w:proofErr w:type="spellEnd"/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12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税务机关履职相关的规范性文件</w:t>
            </w:r>
            <w:proofErr w:type="spellEnd"/>
          </w:p>
        </w:tc>
        <w:tc>
          <w:tcPr>
            <w:tcW w:w="19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23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10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12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12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12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</w:tr>
      <w:tr w:rsidR="004C2A32">
        <w:trPr>
          <w:trHeight w:hRule="exact" w:val="87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11"/>
              <w:rPr>
                <w:rFonts w:ascii="仿宋" w:eastAsia="仿宋" w:hAnsi="仿宋" w:cs="仿宋"/>
                <w:sz w:val="16"/>
                <w:szCs w:val="16"/>
              </w:rPr>
            </w:pPr>
          </w:p>
          <w:p w:rsidR="004C2A32" w:rsidRDefault="00730896">
            <w:pPr>
              <w:pStyle w:val="TableParagraph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</w:rPr>
              <w:t>3</w:t>
            </w:r>
          </w:p>
        </w:tc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7"/>
              <w:rPr>
                <w:rFonts w:ascii="仿宋" w:eastAsia="仿宋" w:hAnsi="仿宋" w:cs="仿宋"/>
                <w:sz w:val="19"/>
                <w:szCs w:val="19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纳税服务</w:t>
            </w:r>
            <w:proofErr w:type="spellEnd"/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730896">
            <w:pPr>
              <w:pStyle w:val="TableParagraph"/>
              <w:spacing w:before="131"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纳税人权利</w:t>
            </w:r>
            <w:proofErr w:type="spellEnd"/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11"/>
              <w:rPr>
                <w:rFonts w:ascii="仿宋" w:eastAsia="仿宋" w:hAnsi="仿宋" w:cs="仿宋"/>
                <w:sz w:val="16"/>
                <w:szCs w:val="16"/>
              </w:rPr>
            </w:pPr>
          </w:p>
          <w:p w:rsidR="004C2A32" w:rsidRDefault="00730896">
            <w:pPr>
              <w:pStyle w:val="TableParagraph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税收法律法规规定的纳税人权利</w:t>
            </w:r>
            <w:proofErr w:type="spellEnd"/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6"/>
              <w:rPr>
                <w:rFonts w:ascii="仿宋" w:eastAsia="仿宋" w:hAnsi="仿宋" w:cs="仿宋"/>
                <w:sz w:val="10"/>
                <w:szCs w:val="10"/>
              </w:rPr>
            </w:pPr>
          </w:p>
          <w:p w:rsidR="004C2A32" w:rsidRDefault="00730896">
            <w:pPr>
              <w:pStyle w:val="TableParagraph"/>
              <w:ind w:left="102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</w:t>
            </w:r>
            <w:proofErr w:type="spellStart"/>
            <w:r>
              <w:rPr>
                <w:rFonts w:ascii="仿宋" w:eastAsia="仿宋" w:hAnsi="仿宋" w:cs="仿宋" w:hint="eastAsia"/>
                <w:spacing w:val="3"/>
                <w:sz w:val="18"/>
                <w:szCs w:val="18"/>
              </w:rPr>
              <w:t>税收征收管理法</w:t>
            </w:r>
            <w:proofErr w:type="spellEnd"/>
            <w:r>
              <w:rPr>
                <w:rFonts w:ascii="仿宋" w:eastAsia="仿宋" w:hAnsi="仿宋" w:cs="仿宋" w:hint="eastAsia"/>
                <w:spacing w:val="3"/>
                <w:sz w:val="18"/>
                <w:szCs w:val="18"/>
              </w:rPr>
              <w:t>》、</w:t>
            </w:r>
          </w:p>
          <w:p w:rsidR="004C2A32" w:rsidRDefault="00730896">
            <w:pPr>
              <w:pStyle w:val="TableParagraph"/>
              <w:spacing w:before="76"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</w:t>
            </w:r>
            <w:proofErr w:type="spellStart"/>
            <w:r>
              <w:rPr>
                <w:rFonts w:ascii="仿宋" w:eastAsia="仿宋" w:hAnsi="仿宋" w:cs="仿宋" w:hint="eastAsia"/>
                <w:spacing w:val="15"/>
                <w:sz w:val="18"/>
                <w:szCs w:val="18"/>
              </w:rPr>
              <w:t>国家税务总局关于纳税人权利与义务的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公告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》</w:t>
            </w:r>
          </w:p>
        </w:tc>
        <w:tc>
          <w:tcPr>
            <w:tcW w:w="23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7"/>
              <w:rPr>
                <w:rFonts w:ascii="仿宋" w:eastAsia="仿宋" w:hAnsi="仿宋" w:cs="仿宋"/>
                <w:sz w:val="19"/>
                <w:szCs w:val="19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pacing w:val="12"/>
                <w:sz w:val="18"/>
                <w:szCs w:val="18"/>
              </w:rPr>
              <w:t>自该政府信息形成或者变</w:t>
            </w:r>
            <w:r>
              <w:rPr>
                <w:rFonts w:ascii="仿宋" w:eastAsia="仿宋" w:hAnsi="仿宋" w:cs="仿宋" w:hint="eastAsia"/>
                <w:spacing w:val="3"/>
                <w:sz w:val="18"/>
                <w:szCs w:val="18"/>
              </w:rPr>
              <w:t>更之日起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20</w:t>
            </w:r>
            <w:r>
              <w:rPr>
                <w:rFonts w:ascii="仿宋" w:eastAsia="仿宋" w:hAnsi="仿宋" w:cs="仿宋" w:hint="eastAsia"/>
                <w:spacing w:val="3"/>
                <w:sz w:val="18"/>
                <w:szCs w:val="18"/>
              </w:rPr>
              <w:t>个工作日内及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时公开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7"/>
              <w:rPr>
                <w:rFonts w:ascii="仿宋" w:eastAsia="仿宋" w:hAnsi="仿宋" w:cs="仿宋"/>
                <w:sz w:val="10"/>
                <w:szCs w:val="10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税务主管部门</w:t>
            </w:r>
            <w:proofErr w:type="spellEnd"/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7"/>
              <w:rPr>
                <w:rFonts w:ascii="仿宋" w:eastAsia="仿宋" w:hAnsi="仿宋" w:cs="仿宋"/>
                <w:sz w:val="10"/>
                <w:szCs w:val="10"/>
              </w:rPr>
            </w:pPr>
          </w:p>
          <w:p w:rsidR="004C2A32" w:rsidRDefault="00730896">
            <w:pPr>
              <w:pStyle w:val="TableParagraph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政府网站</w:t>
            </w:r>
            <w:proofErr w:type="spellEnd"/>
          </w:p>
          <w:p w:rsidR="004C2A32" w:rsidRDefault="00730896">
            <w:pPr>
              <w:pStyle w:val="TableParagraph"/>
              <w:spacing w:before="76"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pacing w:val="6"/>
                <w:sz w:val="18"/>
                <w:szCs w:val="18"/>
              </w:rPr>
              <w:t>其他：办税服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务厅</w:t>
            </w:r>
            <w:proofErr w:type="spellEnd"/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11"/>
              <w:rPr>
                <w:rFonts w:ascii="仿宋" w:eastAsia="仿宋" w:hAnsi="仿宋" w:cs="仿宋"/>
                <w:sz w:val="16"/>
                <w:szCs w:val="16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11"/>
              <w:rPr>
                <w:rFonts w:ascii="仿宋" w:eastAsia="仿宋" w:hAnsi="仿宋" w:cs="仿宋"/>
                <w:sz w:val="16"/>
                <w:szCs w:val="16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11"/>
              <w:rPr>
                <w:rFonts w:ascii="仿宋" w:eastAsia="仿宋" w:hAnsi="仿宋" w:cs="仿宋"/>
                <w:sz w:val="16"/>
                <w:szCs w:val="16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</w:tr>
      <w:tr w:rsidR="004C2A32">
        <w:trPr>
          <w:trHeight w:hRule="exact" w:val="71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3"/>
              <w:rPr>
                <w:rFonts w:ascii="仿宋" w:eastAsia="仿宋" w:hAnsi="仿宋" w:cs="仿宋"/>
                <w:sz w:val="12"/>
                <w:szCs w:val="12"/>
              </w:rPr>
            </w:pPr>
          </w:p>
          <w:p w:rsidR="004C2A32" w:rsidRDefault="00730896">
            <w:pPr>
              <w:pStyle w:val="TableParagraph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</w:rPr>
              <w:t>4</w:t>
            </w:r>
          </w:p>
        </w:tc>
        <w:tc>
          <w:tcPr>
            <w:tcW w:w="9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730896">
            <w:pPr>
              <w:pStyle w:val="TableParagraph"/>
              <w:spacing w:before="54"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纳税人义务</w:t>
            </w:r>
            <w:proofErr w:type="spellEnd"/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3"/>
              <w:rPr>
                <w:rFonts w:ascii="仿宋" w:eastAsia="仿宋" w:hAnsi="仿宋" w:cs="仿宋"/>
                <w:sz w:val="12"/>
                <w:szCs w:val="12"/>
              </w:rPr>
            </w:pPr>
          </w:p>
          <w:p w:rsidR="004C2A32" w:rsidRDefault="00730896">
            <w:pPr>
              <w:pStyle w:val="TableParagraph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税收法律法规规定的纳税人义务</w:t>
            </w:r>
            <w:proofErr w:type="spellEnd"/>
          </w:p>
        </w:tc>
        <w:tc>
          <w:tcPr>
            <w:tcW w:w="19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23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10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3"/>
              <w:rPr>
                <w:rFonts w:ascii="仿宋" w:eastAsia="仿宋" w:hAnsi="仿宋" w:cs="仿宋"/>
                <w:sz w:val="12"/>
                <w:szCs w:val="12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3"/>
              <w:rPr>
                <w:rFonts w:ascii="仿宋" w:eastAsia="仿宋" w:hAnsi="仿宋" w:cs="仿宋"/>
                <w:sz w:val="12"/>
                <w:szCs w:val="12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3"/>
              <w:rPr>
                <w:rFonts w:ascii="仿宋" w:eastAsia="仿宋" w:hAnsi="仿宋" w:cs="仿宋"/>
                <w:sz w:val="12"/>
                <w:szCs w:val="12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</w:tr>
    </w:tbl>
    <w:p w:rsidR="004C2A32" w:rsidRDefault="004C2A32">
      <w:pPr>
        <w:rPr>
          <w:rFonts w:ascii="仿宋" w:eastAsia="仿宋" w:hAnsi="仿宋" w:cs="仿宋"/>
        </w:rPr>
        <w:sectPr w:rsidR="004C2A32">
          <w:type w:val="continuous"/>
          <w:pgSz w:w="16840" w:h="11910" w:orient="landscape"/>
          <w:pgMar w:top="1100" w:right="480" w:bottom="280" w:left="300" w:header="720" w:footer="720" w:gutter="0"/>
          <w:cols w:space="720" w:equalWidth="0">
            <w:col w:w="16060"/>
          </w:cols>
        </w:sectPr>
      </w:pPr>
    </w:p>
    <w:p w:rsidR="004C2A32" w:rsidRDefault="004C2A32">
      <w:pPr>
        <w:rPr>
          <w:rFonts w:ascii="仿宋" w:eastAsia="仿宋" w:hAnsi="仿宋" w:cs="仿宋"/>
          <w:sz w:val="20"/>
          <w:szCs w:val="20"/>
        </w:rPr>
      </w:pPr>
    </w:p>
    <w:p w:rsidR="004C2A32" w:rsidRDefault="004C2A32">
      <w:pPr>
        <w:rPr>
          <w:rFonts w:ascii="仿宋" w:eastAsia="仿宋" w:hAnsi="仿宋" w:cs="仿宋"/>
          <w:sz w:val="20"/>
          <w:szCs w:val="20"/>
        </w:rPr>
      </w:pPr>
    </w:p>
    <w:p w:rsidR="004C2A32" w:rsidRDefault="004C2A32">
      <w:pPr>
        <w:spacing w:before="4"/>
        <w:rPr>
          <w:rFonts w:ascii="仿宋" w:eastAsia="仿宋" w:hAnsi="仿宋" w:cs="仿宋"/>
          <w:sz w:val="20"/>
          <w:szCs w:val="20"/>
        </w:rPr>
      </w:pPr>
    </w:p>
    <w:tbl>
      <w:tblPr>
        <w:tblW w:w="15840" w:type="dxa"/>
        <w:tblInd w:w="101" w:type="dxa"/>
        <w:tblLayout w:type="fixed"/>
        <w:tblCellMar>
          <w:left w:w="0" w:type="dxa"/>
          <w:right w:w="0" w:type="dxa"/>
        </w:tblCellMar>
        <w:tblLook w:val="04A0"/>
      </w:tblPr>
      <w:tblGrid>
        <w:gridCol w:w="540"/>
        <w:gridCol w:w="900"/>
        <w:gridCol w:w="900"/>
        <w:gridCol w:w="3600"/>
        <w:gridCol w:w="1980"/>
        <w:gridCol w:w="2340"/>
        <w:gridCol w:w="1080"/>
        <w:gridCol w:w="1620"/>
        <w:gridCol w:w="540"/>
        <w:gridCol w:w="360"/>
        <w:gridCol w:w="540"/>
        <w:gridCol w:w="540"/>
        <w:gridCol w:w="540"/>
        <w:gridCol w:w="360"/>
      </w:tblGrid>
      <w:tr w:rsidR="004C2A32">
        <w:trPr>
          <w:trHeight w:hRule="exact" w:val="1882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4C2A32" w:rsidRDefault="004C2A32">
            <w:pPr>
              <w:pStyle w:val="TableParagraph"/>
              <w:spacing w:before="10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4C2A32" w:rsidRDefault="00730896">
            <w:pPr>
              <w:pStyle w:val="TableParagraph"/>
              <w:jc w:val="center"/>
              <w:rPr>
                <w:rFonts w:ascii="仿宋" w:eastAsia="仿宋" w:hAnsi="仿宋" w:cs="仿宋"/>
                <w:sz w:val="15"/>
                <w:szCs w:val="15"/>
              </w:rPr>
            </w:pPr>
            <w:r>
              <w:rPr>
                <w:rFonts w:ascii="仿宋" w:eastAsia="仿宋" w:hAnsi="仿宋" w:cs="仿宋" w:hint="eastAsia"/>
                <w:b/>
                <w:w w:val="98"/>
                <w:sz w:val="15"/>
              </w:rPr>
              <w:t>5</w:t>
            </w:r>
          </w:p>
        </w:tc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11"/>
              <w:rPr>
                <w:rFonts w:ascii="仿宋" w:eastAsia="仿宋" w:hAnsi="仿宋" w:cs="仿宋"/>
                <w:sz w:val="19"/>
                <w:szCs w:val="19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纳税服务</w:t>
            </w:r>
            <w:proofErr w:type="spellEnd"/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3"/>
              <w:rPr>
                <w:rFonts w:ascii="仿宋" w:eastAsia="仿宋" w:hAnsi="仿宋" w:cs="仿宋"/>
                <w:sz w:val="19"/>
                <w:szCs w:val="19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A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级纳税人名单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10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4C2A32" w:rsidRDefault="00730896">
            <w:pPr>
              <w:pStyle w:val="TableParagraph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纳税人识别号、纳税人名称、评价年度</w:t>
            </w:r>
            <w:proofErr w:type="spellEnd"/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730896">
            <w:pPr>
              <w:pStyle w:val="TableParagraph"/>
              <w:spacing w:before="11" w:line="316" w:lineRule="auto"/>
              <w:ind w:left="102" w:right="100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</w:t>
            </w:r>
            <w:proofErr w:type="spellStart"/>
            <w:r>
              <w:rPr>
                <w:rFonts w:ascii="仿宋" w:eastAsia="仿宋" w:hAnsi="仿宋" w:cs="仿宋" w:hint="eastAsia"/>
                <w:spacing w:val="15"/>
                <w:sz w:val="18"/>
                <w:szCs w:val="18"/>
              </w:rPr>
              <w:t>关于明确纳税信用管理若干业务口径的</w:t>
            </w:r>
            <w:r>
              <w:rPr>
                <w:rFonts w:ascii="仿宋" w:eastAsia="仿宋" w:hAnsi="仿宋" w:cs="仿宋" w:hint="eastAsia"/>
                <w:spacing w:val="-20"/>
                <w:sz w:val="18"/>
                <w:szCs w:val="18"/>
              </w:rPr>
              <w:t>公告》、《国家税务总局</w:t>
            </w:r>
            <w:r>
              <w:rPr>
                <w:rFonts w:ascii="仿宋" w:eastAsia="仿宋" w:hAnsi="仿宋" w:cs="仿宋" w:hint="eastAsia"/>
                <w:spacing w:val="5"/>
                <w:sz w:val="18"/>
                <w:szCs w:val="18"/>
              </w:rPr>
              <w:t>关于印发</w:t>
            </w:r>
            <w:proofErr w:type="spellEnd"/>
            <w:r>
              <w:rPr>
                <w:rFonts w:ascii="仿宋" w:eastAsia="仿宋" w:hAnsi="仿宋" w:cs="仿宋" w:hint="eastAsia"/>
                <w:spacing w:val="5"/>
                <w:sz w:val="18"/>
                <w:szCs w:val="18"/>
              </w:rPr>
              <w:t>&lt;</w:t>
            </w:r>
            <w:proofErr w:type="spellStart"/>
            <w:r>
              <w:rPr>
                <w:rFonts w:ascii="仿宋" w:eastAsia="仿宋" w:hAnsi="仿宋" w:cs="仿宋" w:hint="eastAsia"/>
                <w:spacing w:val="5"/>
                <w:sz w:val="18"/>
                <w:szCs w:val="18"/>
              </w:rPr>
              <w:t>全面推进政务公开工作实施办法</w:t>
            </w:r>
            <w:proofErr w:type="spellEnd"/>
            <w:r>
              <w:rPr>
                <w:rFonts w:ascii="仿宋" w:eastAsia="仿宋" w:hAnsi="仿宋" w:cs="仿宋" w:hint="eastAsia"/>
                <w:spacing w:val="5"/>
                <w:sz w:val="18"/>
                <w:szCs w:val="18"/>
              </w:rPr>
              <w:t>&gt;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的通知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》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8"/>
              <w:rPr>
                <w:rFonts w:ascii="仿宋" w:eastAsia="仿宋" w:hAnsi="仿宋" w:cs="仿宋"/>
                <w:sz w:val="23"/>
                <w:szCs w:val="23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pacing w:val="12"/>
                <w:sz w:val="18"/>
                <w:szCs w:val="18"/>
              </w:rPr>
              <w:t>自该政府信息形成或者变</w:t>
            </w:r>
            <w:r>
              <w:rPr>
                <w:rFonts w:ascii="仿宋" w:eastAsia="仿宋" w:hAnsi="仿宋" w:cs="仿宋" w:hint="eastAsia"/>
                <w:spacing w:val="3"/>
                <w:sz w:val="18"/>
                <w:szCs w:val="18"/>
              </w:rPr>
              <w:t>更之日起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20</w:t>
            </w:r>
            <w:r>
              <w:rPr>
                <w:rFonts w:ascii="仿宋" w:eastAsia="仿宋" w:hAnsi="仿宋" w:cs="仿宋" w:hint="eastAsia"/>
                <w:spacing w:val="3"/>
                <w:sz w:val="18"/>
                <w:szCs w:val="18"/>
              </w:rPr>
              <w:t>个工作日内及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时公开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3"/>
              <w:rPr>
                <w:rFonts w:ascii="仿宋" w:eastAsia="仿宋" w:hAnsi="仿宋" w:cs="仿宋"/>
                <w:sz w:val="19"/>
                <w:szCs w:val="19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税务主管部门</w:t>
            </w:r>
            <w:proofErr w:type="spellEnd"/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8"/>
              <w:rPr>
                <w:rFonts w:ascii="仿宋" w:eastAsia="仿宋" w:hAnsi="仿宋" w:cs="仿宋"/>
                <w:sz w:val="23"/>
                <w:szCs w:val="23"/>
              </w:rPr>
            </w:pPr>
          </w:p>
          <w:p w:rsidR="004C2A32" w:rsidRDefault="00730896">
            <w:pPr>
              <w:pStyle w:val="TableParagraph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政府网站</w:t>
            </w:r>
            <w:proofErr w:type="spellEnd"/>
          </w:p>
          <w:p w:rsidR="004C2A32" w:rsidRDefault="00730896">
            <w:pPr>
              <w:pStyle w:val="TableParagraph"/>
              <w:spacing w:before="76"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pacing w:val="6"/>
                <w:sz w:val="18"/>
                <w:szCs w:val="18"/>
              </w:rPr>
              <w:t>其他：办税服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务厅</w:t>
            </w:r>
            <w:proofErr w:type="spellEnd"/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10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10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10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</w:tr>
      <w:tr w:rsidR="004C2A32">
        <w:trPr>
          <w:trHeight w:hRule="exact" w:val="1258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8"/>
              <w:rPr>
                <w:rFonts w:ascii="仿宋" w:eastAsia="仿宋" w:hAnsi="仿宋" w:cs="仿宋"/>
                <w:sz w:val="23"/>
                <w:szCs w:val="23"/>
              </w:rPr>
            </w:pPr>
          </w:p>
          <w:p w:rsidR="004C2A32" w:rsidRDefault="00730896">
            <w:pPr>
              <w:pStyle w:val="TableParagraph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</w:rPr>
              <w:t>6</w:t>
            </w:r>
          </w:p>
        </w:tc>
        <w:tc>
          <w:tcPr>
            <w:tcW w:w="9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730896">
            <w:pPr>
              <w:pStyle w:val="TableParagraph"/>
              <w:spacing w:before="11"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涉税专业服务相关信息</w:t>
            </w:r>
            <w:proofErr w:type="spellEnd"/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6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7"/>
                <w:sz w:val="18"/>
                <w:szCs w:val="18"/>
              </w:rPr>
              <w:t>纳入监管的涉税专业服务机构名单及其信用情况、未经行政登记的税务师事务所名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单、涉税服务失信名录</w:t>
            </w:r>
            <w:proofErr w:type="spellEnd"/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730896">
            <w:pPr>
              <w:pStyle w:val="TableParagraph"/>
              <w:spacing w:before="11"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</w:t>
            </w:r>
            <w:proofErr w:type="spellStart"/>
            <w:r>
              <w:rPr>
                <w:rFonts w:ascii="仿宋" w:eastAsia="仿宋" w:hAnsi="仿宋" w:cs="仿宋" w:hint="eastAsia"/>
                <w:spacing w:val="15"/>
                <w:sz w:val="18"/>
                <w:szCs w:val="18"/>
              </w:rPr>
              <w:t>涉税专业服务监管</w:t>
            </w:r>
            <w:r>
              <w:rPr>
                <w:rFonts w:ascii="仿宋" w:eastAsia="仿宋" w:hAnsi="仿宋" w:cs="仿宋" w:hint="eastAsia"/>
                <w:spacing w:val="-21"/>
                <w:sz w:val="18"/>
                <w:szCs w:val="18"/>
              </w:rPr>
              <w:t>办法（试行）》、《涉税</w:t>
            </w:r>
            <w:r>
              <w:rPr>
                <w:rFonts w:ascii="仿宋" w:eastAsia="仿宋" w:hAnsi="仿宋" w:cs="仿宋" w:hint="eastAsia"/>
                <w:spacing w:val="15"/>
                <w:sz w:val="18"/>
                <w:szCs w:val="18"/>
              </w:rPr>
              <w:t>专业服务信用评价管</w:t>
            </w:r>
            <w:r>
              <w:rPr>
                <w:rFonts w:ascii="仿宋" w:eastAsia="仿宋" w:hAnsi="仿宋" w:cs="仿宋" w:hint="eastAsia"/>
                <w:spacing w:val="-12"/>
                <w:sz w:val="18"/>
                <w:szCs w:val="18"/>
              </w:rPr>
              <w:t>理办法（试行</w:t>
            </w:r>
            <w:proofErr w:type="spellEnd"/>
            <w:r>
              <w:rPr>
                <w:rFonts w:ascii="仿宋" w:eastAsia="仿宋" w:hAnsi="仿宋" w:cs="仿宋" w:hint="eastAsia"/>
                <w:spacing w:val="-12"/>
                <w:sz w:val="18"/>
                <w:szCs w:val="18"/>
              </w:rPr>
              <w:t>）》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6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pacing w:val="12"/>
                <w:sz w:val="18"/>
                <w:szCs w:val="18"/>
              </w:rPr>
              <w:t>自该政府信息形成或者变</w:t>
            </w:r>
            <w:r>
              <w:rPr>
                <w:rFonts w:ascii="仿宋" w:eastAsia="仿宋" w:hAnsi="仿宋" w:cs="仿宋" w:hint="eastAsia"/>
                <w:spacing w:val="3"/>
                <w:sz w:val="18"/>
                <w:szCs w:val="18"/>
              </w:rPr>
              <w:t>更之日起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20</w:t>
            </w:r>
            <w:r>
              <w:rPr>
                <w:rFonts w:ascii="仿宋" w:eastAsia="仿宋" w:hAnsi="仿宋" w:cs="仿宋" w:hint="eastAsia"/>
                <w:spacing w:val="3"/>
                <w:sz w:val="18"/>
                <w:szCs w:val="18"/>
              </w:rPr>
              <w:t>个工作日内及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时公开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spacing w:before="116"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税务主管部门</w:t>
            </w:r>
            <w:proofErr w:type="spellEnd"/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6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4C2A32" w:rsidRDefault="00730896">
            <w:pPr>
              <w:pStyle w:val="TableParagraph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政府网站</w:t>
            </w:r>
            <w:proofErr w:type="spellEnd"/>
          </w:p>
          <w:p w:rsidR="004C2A32" w:rsidRDefault="00730896">
            <w:pPr>
              <w:pStyle w:val="TableParagraph"/>
              <w:spacing w:before="76"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pacing w:val="6"/>
                <w:sz w:val="18"/>
                <w:szCs w:val="18"/>
              </w:rPr>
              <w:t>其他：办税服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务厅</w:t>
            </w:r>
            <w:proofErr w:type="spellEnd"/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8"/>
              <w:rPr>
                <w:rFonts w:ascii="仿宋" w:eastAsia="仿宋" w:hAnsi="仿宋" w:cs="仿宋"/>
                <w:sz w:val="23"/>
                <w:szCs w:val="23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8"/>
              <w:rPr>
                <w:rFonts w:ascii="仿宋" w:eastAsia="仿宋" w:hAnsi="仿宋" w:cs="仿宋"/>
                <w:sz w:val="23"/>
                <w:szCs w:val="23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8"/>
              <w:rPr>
                <w:rFonts w:ascii="仿宋" w:eastAsia="仿宋" w:hAnsi="仿宋" w:cs="仿宋"/>
                <w:sz w:val="23"/>
                <w:szCs w:val="23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</w:tr>
      <w:tr w:rsidR="004C2A32">
        <w:trPr>
          <w:trHeight w:hRule="exact" w:val="94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spacing w:before="115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</w:rPr>
              <w:t>7</w:t>
            </w:r>
          </w:p>
        </w:tc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4"/>
              <w:rPr>
                <w:rFonts w:ascii="仿宋" w:eastAsia="仿宋" w:hAnsi="仿宋" w:cs="仿宋"/>
                <w:sz w:val="19"/>
                <w:szCs w:val="19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纳税服务</w:t>
            </w:r>
            <w:proofErr w:type="spellEnd"/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6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办税地图</w:t>
            </w:r>
            <w:proofErr w:type="spellEnd"/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6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65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办税服务厅名称、地址、电话、办公时间、主要职责</w:t>
            </w:r>
            <w:proofErr w:type="spellEnd"/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730896">
            <w:pPr>
              <w:pStyle w:val="TableParagraph"/>
              <w:spacing w:before="10"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pacing w:val="5"/>
                <w:sz w:val="18"/>
                <w:szCs w:val="18"/>
              </w:rPr>
              <w:t>《</w:t>
            </w:r>
            <w:proofErr w:type="spellStart"/>
            <w:r>
              <w:rPr>
                <w:rFonts w:ascii="仿宋" w:eastAsia="仿宋" w:hAnsi="仿宋" w:cs="仿宋" w:hint="eastAsia"/>
                <w:spacing w:val="5"/>
                <w:sz w:val="18"/>
                <w:szCs w:val="18"/>
              </w:rPr>
              <w:t>关于印发</w:t>
            </w:r>
            <w:proofErr w:type="spellEnd"/>
            <w:r>
              <w:rPr>
                <w:rFonts w:ascii="仿宋" w:eastAsia="仿宋" w:hAnsi="仿宋" w:cs="仿宋" w:hint="eastAsia"/>
                <w:spacing w:val="5"/>
                <w:sz w:val="18"/>
                <w:szCs w:val="18"/>
              </w:rPr>
              <w:t>&lt;</w:t>
            </w:r>
            <w:proofErr w:type="spellStart"/>
            <w:r>
              <w:rPr>
                <w:rFonts w:ascii="仿宋" w:eastAsia="仿宋" w:hAnsi="仿宋" w:cs="仿宋" w:hint="eastAsia"/>
                <w:spacing w:val="5"/>
                <w:sz w:val="18"/>
                <w:szCs w:val="18"/>
              </w:rPr>
              <w:t>全面推进</w:t>
            </w:r>
            <w:r>
              <w:rPr>
                <w:rFonts w:ascii="仿宋" w:eastAsia="仿宋" w:hAnsi="仿宋" w:cs="仿宋" w:hint="eastAsia"/>
                <w:spacing w:val="15"/>
                <w:sz w:val="18"/>
                <w:szCs w:val="18"/>
              </w:rPr>
              <w:t>政务公开工作实施办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法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&gt;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的通知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》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730896">
            <w:pPr>
              <w:pStyle w:val="TableParagraph"/>
              <w:spacing w:before="10"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pacing w:val="12"/>
                <w:sz w:val="18"/>
                <w:szCs w:val="18"/>
              </w:rPr>
              <w:t>自该政府信息形成或者变</w:t>
            </w:r>
            <w:r>
              <w:rPr>
                <w:rFonts w:ascii="仿宋" w:eastAsia="仿宋" w:hAnsi="仿宋" w:cs="仿宋" w:hint="eastAsia"/>
                <w:spacing w:val="3"/>
                <w:sz w:val="18"/>
                <w:szCs w:val="18"/>
              </w:rPr>
              <w:t>更之日起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20</w:t>
            </w:r>
            <w:r>
              <w:rPr>
                <w:rFonts w:ascii="仿宋" w:eastAsia="仿宋" w:hAnsi="仿宋" w:cs="仿宋" w:hint="eastAsia"/>
                <w:spacing w:val="3"/>
                <w:sz w:val="18"/>
                <w:szCs w:val="18"/>
              </w:rPr>
              <w:t>个工作日内及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时公开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6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税务主管部门</w:t>
            </w:r>
            <w:proofErr w:type="spellEnd"/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730896">
            <w:pPr>
              <w:pStyle w:val="TableParagraph"/>
              <w:spacing w:before="10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政府网站</w:t>
            </w:r>
            <w:proofErr w:type="spellEnd"/>
          </w:p>
          <w:p w:rsidR="004C2A32" w:rsidRDefault="00730896">
            <w:pPr>
              <w:pStyle w:val="TableParagraph"/>
              <w:spacing w:before="76"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pacing w:val="6"/>
                <w:sz w:val="18"/>
                <w:szCs w:val="18"/>
              </w:rPr>
              <w:t>其他：办税服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务厅</w:t>
            </w:r>
            <w:proofErr w:type="spellEnd"/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spacing w:before="115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spacing w:before="115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spacing w:before="115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</w:tr>
      <w:tr w:rsidR="004C2A32">
        <w:trPr>
          <w:trHeight w:hRule="exact" w:val="1133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2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</w:rPr>
              <w:t>8</w:t>
            </w:r>
          </w:p>
        </w:tc>
        <w:tc>
          <w:tcPr>
            <w:tcW w:w="90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7"/>
              <w:rPr>
                <w:rFonts w:ascii="仿宋" w:eastAsia="仿宋" w:hAnsi="仿宋" w:cs="仿宋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办税日历</w:t>
            </w:r>
            <w:proofErr w:type="spellEnd"/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2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申报征收期、申报征收项目、备注</w:t>
            </w:r>
            <w:proofErr w:type="spellEnd"/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730896">
            <w:pPr>
              <w:pStyle w:val="TableParagraph"/>
              <w:spacing w:before="104"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pacing w:val="5"/>
                <w:sz w:val="18"/>
                <w:szCs w:val="18"/>
              </w:rPr>
              <w:t>《</w:t>
            </w:r>
            <w:proofErr w:type="spellStart"/>
            <w:r>
              <w:rPr>
                <w:rFonts w:ascii="仿宋" w:eastAsia="仿宋" w:hAnsi="仿宋" w:cs="仿宋" w:hint="eastAsia"/>
                <w:spacing w:val="5"/>
                <w:sz w:val="18"/>
                <w:szCs w:val="18"/>
              </w:rPr>
              <w:t>关于印发</w:t>
            </w:r>
            <w:proofErr w:type="spellEnd"/>
            <w:r>
              <w:rPr>
                <w:rFonts w:ascii="仿宋" w:eastAsia="仿宋" w:hAnsi="仿宋" w:cs="仿宋" w:hint="eastAsia"/>
                <w:spacing w:val="5"/>
                <w:sz w:val="18"/>
                <w:szCs w:val="18"/>
              </w:rPr>
              <w:t>&lt;</w:t>
            </w:r>
            <w:proofErr w:type="spellStart"/>
            <w:r>
              <w:rPr>
                <w:rFonts w:ascii="仿宋" w:eastAsia="仿宋" w:hAnsi="仿宋" w:cs="仿宋" w:hint="eastAsia"/>
                <w:spacing w:val="5"/>
                <w:sz w:val="18"/>
                <w:szCs w:val="18"/>
              </w:rPr>
              <w:t>全面推进</w:t>
            </w:r>
            <w:r>
              <w:rPr>
                <w:rFonts w:ascii="仿宋" w:eastAsia="仿宋" w:hAnsi="仿宋" w:cs="仿宋" w:hint="eastAsia"/>
                <w:spacing w:val="15"/>
                <w:sz w:val="18"/>
                <w:szCs w:val="18"/>
              </w:rPr>
              <w:t>政务公开工作实施办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法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&gt;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的通知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》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730896">
            <w:pPr>
              <w:pStyle w:val="TableParagraph"/>
              <w:spacing w:before="104"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pacing w:val="12"/>
                <w:sz w:val="18"/>
                <w:szCs w:val="18"/>
              </w:rPr>
              <w:t>自该政府信息形成或者变</w:t>
            </w:r>
            <w:r>
              <w:rPr>
                <w:rFonts w:ascii="仿宋" w:eastAsia="仿宋" w:hAnsi="仿宋" w:cs="仿宋" w:hint="eastAsia"/>
                <w:spacing w:val="3"/>
                <w:sz w:val="18"/>
                <w:szCs w:val="18"/>
              </w:rPr>
              <w:t>更之日起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20</w:t>
            </w:r>
            <w:r>
              <w:rPr>
                <w:rFonts w:ascii="仿宋" w:eastAsia="仿宋" w:hAnsi="仿宋" w:cs="仿宋" w:hint="eastAsia"/>
                <w:spacing w:val="3"/>
                <w:sz w:val="18"/>
                <w:szCs w:val="18"/>
              </w:rPr>
              <w:t>个工作日内及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时公开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7"/>
              <w:rPr>
                <w:rFonts w:ascii="仿宋" w:eastAsia="仿宋" w:hAnsi="仿宋" w:cs="仿宋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税务主管部门</w:t>
            </w:r>
            <w:proofErr w:type="spellEnd"/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730896">
            <w:pPr>
              <w:pStyle w:val="TableParagraph"/>
              <w:spacing w:before="104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政府网站</w:t>
            </w:r>
            <w:proofErr w:type="spellEnd"/>
          </w:p>
          <w:p w:rsidR="004C2A32" w:rsidRDefault="00730896">
            <w:pPr>
              <w:pStyle w:val="TableParagraph"/>
              <w:spacing w:before="76"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pacing w:val="6"/>
                <w:sz w:val="18"/>
                <w:szCs w:val="18"/>
              </w:rPr>
              <w:t>其他：办税服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务厅</w:t>
            </w:r>
            <w:proofErr w:type="spellEnd"/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2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2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2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</w:tr>
      <w:tr w:rsidR="004C2A32">
        <w:trPr>
          <w:trHeight w:hRule="exact" w:val="1258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7"/>
              <w:rPr>
                <w:rFonts w:ascii="仿宋" w:eastAsia="仿宋" w:hAnsi="仿宋" w:cs="仿宋"/>
                <w:sz w:val="23"/>
                <w:szCs w:val="23"/>
              </w:rPr>
            </w:pPr>
          </w:p>
          <w:p w:rsidR="004C2A32" w:rsidRDefault="00730896">
            <w:pPr>
              <w:pStyle w:val="TableParagraph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</w:rPr>
              <w:t>9</w:t>
            </w:r>
          </w:p>
        </w:tc>
        <w:tc>
          <w:tcPr>
            <w:tcW w:w="9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spacing w:before="115"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办税指南</w:t>
            </w:r>
            <w:proofErr w:type="spellEnd"/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730896">
            <w:pPr>
              <w:pStyle w:val="TableParagraph"/>
              <w:spacing w:before="10" w:line="316" w:lineRule="auto"/>
              <w:ind w:left="102" w:right="10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7"/>
                <w:sz w:val="18"/>
                <w:szCs w:val="18"/>
              </w:rPr>
              <w:t>事项名称、设定依据、申请条件、办理材料、办理地点、办理机构、收费标准、办理时间、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联系电话、办理流程、纳税人注意事项、政策依据</w:t>
            </w:r>
            <w:proofErr w:type="spellEnd"/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5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pacing w:val="5"/>
                <w:sz w:val="18"/>
                <w:szCs w:val="18"/>
              </w:rPr>
              <w:t>《</w:t>
            </w:r>
            <w:proofErr w:type="spellStart"/>
            <w:r>
              <w:rPr>
                <w:rFonts w:ascii="仿宋" w:eastAsia="仿宋" w:hAnsi="仿宋" w:cs="仿宋" w:hint="eastAsia"/>
                <w:spacing w:val="5"/>
                <w:sz w:val="18"/>
                <w:szCs w:val="18"/>
              </w:rPr>
              <w:t>关于印发</w:t>
            </w:r>
            <w:proofErr w:type="spellEnd"/>
            <w:r>
              <w:rPr>
                <w:rFonts w:ascii="仿宋" w:eastAsia="仿宋" w:hAnsi="仿宋" w:cs="仿宋" w:hint="eastAsia"/>
                <w:spacing w:val="5"/>
                <w:sz w:val="18"/>
                <w:szCs w:val="18"/>
              </w:rPr>
              <w:t>&lt;</w:t>
            </w:r>
            <w:proofErr w:type="spellStart"/>
            <w:r>
              <w:rPr>
                <w:rFonts w:ascii="仿宋" w:eastAsia="仿宋" w:hAnsi="仿宋" w:cs="仿宋" w:hint="eastAsia"/>
                <w:spacing w:val="5"/>
                <w:sz w:val="18"/>
                <w:szCs w:val="18"/>
              </w:rPr>
              <w:t>全面推进</w:t>
            </w:r>
            <w:r>
              <w:rPr>
                <w:rFonts w:ascii="仿宋" w:eastAsia="仿宋" w:hAnsi="仿宋" w:cs="仿宋" w:hint="eastAsia"/>
                <w:spacing w:val="15"/>
                <w:sz w:val="18"/>
                <w:szCs w:val="18"/>
              </w:rPr>
              <w:t>政务公开工作实施办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法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&gt;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的通知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》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5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pacing w:val="12"/>
                <w:sz w:val="18"/>
                <w:szCs w:val="18"/>
              </w:rPr>
              <w:t>自该政府信息形成或者变</w:t>
            </w:r>
            <w:r>
              <w:rPr>
                <w:rFonts w:ascii="仿宋" w:eastAsia="仿宋" w:hAnsi="仿宋" w:cs="仿宋" w:hint="eastAsia"/>
                <w:spacing w:val="3"/>
                <w:sz w:val="18"/>
                <w:szCs w:val="18"/>
              </w:rPr>
              <w:t>更之日起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20</w:t>
            </w:r>
            <w:r>
              <w:rPr>
                <w:rFonts w:ascii="仿宋" w:eastAsia="仿宋" w:hAnsi="仿宋" w:cs="仿宋" w:hint="eastAsia"/>
                <w:spacing w:val="3"/>
                <w:sz w:val="18"/>
                <w:szCs w:val="18"/>
              </w:rPr>
              <w:t>个工作日内及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时公开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spacing w:before="115"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税务主管部门</w:t>
            </w:r>
            <w:proofErr w:type="spellEnd"/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5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4C2A32" w:rsidRDefault="00730896">
            <w:pPr>
              <w:pStyle w:val="TableParagraph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政府网站</w:t>
            </w:r>
            <w:proofErr w:type="spellEnd"/>
          </w:p>
          <w:p w:rsidR="004C2A32" w:rsidRDefault="00730896">
            <w:pPr>
              <w:pStyle w:val="TableParagraph"/>
              <w:spacing w:before="76"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pacing w:val="6"/>
                <w:sz w:val="18"/>
                <w:szCs w:val="18"/>
              </w:rPr>
              <w:t>其他：办税服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务厅</w:t>
            </w:r>
            <w:proofErr w:type="spellEnd"/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7"/>
              <w:rPr>
                <w:rFonts w:ascii="仿宋" w:eastAsia="仿宋" w:hAnsi="仿宋" w:cs="仿宋"/>
                <w:sz w:val="23"/>
                <w:szCs w:val="23"/>
              </w:rPr>
            </w:pPr>
          </w:p>
          <w:p w:rsidR="004C2A32" w:rsidRDefault="00730896">
            <w:pPr>
              <w:pStyle w:val="TableParagraph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7"/>
              <w:rPr>
                <w:rFonts w:ascii="仿宋" w:eastAsia="仿宋" w:hAnsi="仿宋" w:cs="仿宋"/>
                <w:sz w:val="23"/>
                <w:szCs w:val="23"/>
              </w:rPr>
            </w:pPr>
          </w:p>
          <w:p w:rsidR="004C2A32" w:rsidRDefault="00730896">
            <w:pPr>
              <w:pStyle w:val="TableParagraph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7"/>
              <w:rPr>
                <w:rFonts w:ascii="仿宋" w:eastAsia="仿宋" w:hAnsi="仿宋" w:cs="仿宋"/>
                <w:sz w:val="23"/>
                <w:szCs w:val="23"/>
              </w:rPr>
            </w:pPr>
          </w:p>
          <w:p w:rsidR="004C2A32" w:rsidRDefault="00730896">
            <w:pPr>
              <w:pStyle w:val="TableParagraph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</w:tr>
      <w:tr w:rsidR="004C2A32">
        <w:trPr>
          <w:trHeight w:hRule="exact" w:val="125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9"/>
              <w:rPr>
                <w:rFonts w:ascii="仿宋" w:eastAsia="仿宋" w:hAnsi="仿宋" w:cs="仿宋"/>
                <w:sz w:val="23"/>
                <w:szCs w:val="23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</w:rPr>
              <w:t>10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730896">
            <w:pPr>
              <w:pStyle w:val="TableParagraph"/>
              <w:spacing w:before="12"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行政执法</w:t>
            </w:r>
            <w:proofErr w:type="spellEnd"/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spacing w:before="117"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权责清单</w:t>
            </w:r>
            <w:proofErr w:type="spellEnd"/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730896">
            <w:pPr>
              <w:pStyle w:val="TableParagraph"/>
              <w:spacing w:before="12" w:line="316" w:lineRule="auto"/>
              <w:ind w:left="102" w:right="1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pacing w:val="-7"/>
                <w:sz w:val="18"/>
                <w:szCs w:val="18"/>
              </w:rPr>
              <w:t>职权名称、设定依据、履责方式、追责情形、权责事项信息表（包括基本信息、办理信息、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监管措施、咨询查询、行政相对人责任、监</w:t>
            </w:r>
            <w:r>
              <w:rPr>
                <w:rFonts w:ascii="仿宋" w:eastAsia="仿宋" w:hAnsi="仿宋" w:cs="仿宋" w:hint="eastAsia"/>
                <w:spacing w:val="-7"/>
                <w:sz w:val="18"/>
                <w:szCs w:val="18"/>
              </w:rPr>
              <w:t>督责任、法律救济、行政职权运行流程图等）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7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pacing w:val="5"/>
                <w:sz w:val="18"/>
                <w:szCs w:val="18"/>
              </w:rPr>
              <w:t>《</w:t>
            </w:r>
            <w:proofErr w:type="spellStart"/>
            <w:r>
              <w:rPr>
                <w:rFonts w:ascii="仿宋" w:eastAsia="仿宋" w:hAnsi="仿宋" w:cs="仿宋" w:hint="eastAsia"/>
                <w:spacing w:val="5"/>
                <w:sz w:val="18"/>
                <w:szCs w:val="18"/>
              </w:rPr>
              <w:t>关于印发</w:t>
            </w:r>
            <w:proofErr w:type="spellEnd"/>
            <w:r>
              <w:rPr>
                <w:rFonts w:ascii="仿宋" w:eastAsia="仿宋" w:hAnsi="仿宋" w:cs="仿宋" w:hint="eastAsia"/>
                <w:spacing w:val="5"/>
                <w:sz w:val="18"/>
                <w:szCs w:val="18"/>
              </w:rPr>
              <w:t>&lt;</w:t>
            </w:r>
            <w:proofErr w:type="spellStart"/>
            <w:r>
              <w:rPr>
                <w:rFonts w:ascii="仿宋" w:eastAsia="仿宋" w:hAnsi="仿宋" w:cs="仿宋" w:hint="eastAsia"/>
                <w:spacing w:val="5"/>
                <w:sz w:val="18"/>
                <w:szCs w:val="18"/>
              </w:rPr>
              <w:t>全面推进</w:t>
            </w:r>
            <w:r>
              <w:rPr>
                <w:rFonts w:ascii="仿宋" w:eastAsia="仿宋" w:hAnsi="仿宋" w:cs="仿宋" w:hint="eastAsia"/>
                <w:spacing w:val="15"/>
                <w:sz w:val="18"/>
                <w:szCs w:val="18"/>
              </w:rPr>
              <w:t>政务公开工作实施办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法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&gt;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的通知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》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7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pacing w:val="12"/>
                <w:sz w:val="18"/>
                <w:szCs w:val="18"/>
              </w:rPr>
              <w:t>自该政府信息形成或者变</w:t>
            </w:r>
            <w:r>
              <w:rPr>
                <w:rFonts w:ascii="仿宋" w:eastAsia="仿宋" w:hAnsi="仿宋" w:cs="仿宋" w:hint="eastAsia"/>
                <w:spacing w:val="3"/>
                <w:sz w:val="18"/>
                <w:szCs w:val="18"/>
              </w:rPr>
              <w:t>更之日起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20</w:t>
            </w:r>
            <w:r>
              <w:rPr>
                <w:rFonts w:ascii="仿宋" w:eastAsia="仿宋" w:hAnsi="仿宋" w:cs="仿宋" w:hint="eastAsia"/>
                <w:spacing w:val="3"/>
                <w:sz w:val="18"/>
                <w:szCs w:val="18"/>
              </w:rPr>
              <w:t>个工作日内及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时公开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spacing w:before="117"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税务主管部门</w:t>
            </w:r>
            <w:proofErr w:type="spellEnd"/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7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4C2A32" w:rsidRDefault="00730896">
            <w:pPr>
              <w:pStyle w:val="TableParagraph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政府网站</w:t>
            </w:r>
            <w:proofErr w:type="spellEnd"/>
          </w:p>
          <w:p w:rsidR="004C2A32" w:rsidRDefault="00730896">
            <w:pPr>
              <w:pStyle w:val="TableParagraph"/>
              <w:spacing w:before="76"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pacing w:val="6"/>
                <w:sz w:val="18"/>
                <w:szCs w:val="18"/>
              </w:rPr>
              <w:t>其他：办税服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务厅</w:t>
            </w:r>
            <w:proofErr w:type="spellEnd"/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9"/>
              <w:rPr>
                <w:rFonts w:ascii="仿宋" w:eastAsia="仿宋" w:hAnsi="仿宋" w:cs="仿宋"/>
                <w:sz w:val="23"/>
                <w:szCs w:val="23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9"/>
              <w:rPr>
                <w:rFonts w:ascii="仿宋" w:eastAsia="仿宋" w:hAnsi="仿宋" w:cs="仿宋"/>
                <w:sz w:val="23"/>
                <w:szCs w:val="23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9"/>
              <w:rPr>
                <w:rFonts w:ascii="仿宋" w:eastAsia="仿宋" w:hAnsi="仿宋" w:cs="仿宋"/>
                <w:sz w:val="23"/>
                <w:szCs w:val="23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</w:tr>
    </w:tbl>
    <w:p w:rsidR="004C2A32" w:rsidRDefault="004C2A32">
      <w:pPr>
        <w:rPr>
          <w:rFonts w:ascii="仿宋" w:eastAsia="仿宋" w:hAnsi="仿宋" w:cs="仿宋"/>
        </w:rPr>
        <w:sectPr w:rsidR="004C2A32">
          <w:pgSz w:w="16840" w:h="11910" w:orient="landscape"/>
          <w:pgMar w:top="1100" w:right="480" w:bottom="280" w:left="300" w:header="720" w:footer="720" w:gutter="0"/>
          <w:cols w:space="720" w:equalWidth="0">
            <w:col w:w="16060"/>
          </w:cols>
        </w:sectPr>
      </w:pPr>
    </w:p>
    <w:p w:rsidR="004C2A32" w:rsidRDefault="004C2A32">
      <w:pPr>
        <w:rPr>
          <w:rFonts w:ascii="仿宋" w:eastAsia="仿宋" w:hAnsi="仿宋" w:cs="仿宋"/>
          <w:sz w:val="20"/>
          <w:szCs w:val="20"/>
        </w:rPr>
      </w:pPr>
    </w:p>
    <w:p w:rsidR="004C2A32" w:rsidRDefault="004C2A32">
      <w:pPr>
        <w:rPr>
          <w:rFonts w:ascii="仿宋" w:eastAsia="仿宋" w:hAnsi="仿宋" w:cs="仿宋"/>
          <w:sz w:val="20"/>
          <w:szCs w:val="20"/>
        </w:rPr>
      </w:pPr>
    </w:p>
    <w:p w:rsidR="004C2A32" w:rsidRDefault="004C2A32">
      <w:pPr>
        <w:spacing w:before="4"/>
        <w:rPr>
          <w:rFonts w:ascii="仿宋" w:eastAsia="仿宋" w:hAnsi="仿宋" w:cs="仿宋"/>
          <w:sz w:val="20"/>
          <w:szCs w:val="20"/>
        </w:rPr>
      </w:pPr>
    </w:p>
    <w:tbl>
      <w:tblPr>
        <w:tblW w:w="15840" w:type="dxa"/>
        <w:tblInd w:w="101" w:type="dxa"/>
        <w:tblLayout w:type="fixed"/>
        <w:tblCellMar>
          <w:left w:w="0" w:type="dxa"/>
          <w:right w:w="0" w:type="dxa"/>
        </w:tblCellMar>
        <w:tblLook w:val="04A0"/>
      </w:tblPr>
      <w:tblGrid>
        <w:gridCol w:w="540"/>
        <w:gridCol w:w="900"/>
        <w:gridCol w:w="900"/>
        <w:gridCol w:w="3600"/>
        <w:gridCol w:w="1980"/>
        <w:gridCol w:w="2340"/>
        <w:gridCol w:w="1080"/>
        <w:gridCol w:w="1620"/>
        <w:gridCol w:w="540"/>
        <w:gridCol w:w="360"/>
        <w:gridCol w:w="540"/>
        <w:gridCol w:w="540"/>
        <w:gridCol w:w="540"/>
        <w:gridCol w:w="360"/>
      </w:tblGrid>
      <w:tr w:rsidR="004C2A32">
        <w:trPr>
          <w:trHeight w:hRule="exact" w:val="1258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8"/>
              <w:rPr>
                <w:rFonts w:ascii="仿宋" w:eastAsia="仿宋" w:hAnsi="仿宋" w:cs="仿宋"/>
                <w:sz w:val="23"/>
                <w:szCs w:val="23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</w:rPr>
              <w:t>11</w:t>
            </w:r>
          </w:p>
        </w:tc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730896">
            <w:pPr>
              <w:pStyle w:val="TableParagraph"/>
              <w:spacing w:before="11"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准予行政许可决定公示</w:t>
            </w:r>
            <w:proofErr w:type="spellEnd"/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7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2"/>
                <w:sz w:val="18"/>
                <w:szCs w:val="18"/>
              </w:rPr>
              <w:t>行政许可决定书及其文号、设定依据、项目名称、行政相对人统一社会信用代码、审批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部门</w:t>
            </w:r>
            <w:proofErr w:type="spellEnd"/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7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</w:t>
            </w:r>
            <w:proofErr w:type="spellStart"/>
            <w:r>
              <w:rPr>
                <w:rFonts w:ascii="仿宋" w:eastAsia="仿宋" w:hAnsi="仿宋" w:cs="仿宋" w:hint="eastAsia"/>
                <w:spacing w:val="15"/>
                <w:sz w:val="18"/>
                <w:szCs w:val="18"/>
              </w:rPr>
              <w:t>关于做好行政许可和行政处罚等信用信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息公示工作的通知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》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spacing w:before="116"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pacing w:val="12"/>
                <w:sz w:val="18"/>
                <w:szCs w:val="18"/>
              </w:rPr>
              <w:t>在做出行政许可决定之日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起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7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个工作日内完成公示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spacing w:before="116"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税务主管部门</w:t>
            </w:r>
            <w:proofErr w:type="spellEnd"/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7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4C2A32" w:rsidRDefault="00730896">
            <w:pPr>
              <w:pStyle w:val="TableParagraph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政府网站</w:t>
            </w:r>
            <w:proofErr w:type="spellEnd"/>
          </w:p>
          <w:p w:rsidR="004C2A32" w:rsidRDefault="00730896">
            <w:pPr>
              <w:pStyle w:val="TableParagraph"/>
              <w:spacing w:before="76"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pacing w:val="6"/>
                <w:sz w:val="18"/>
                <w:szCs w:val="18"/>
              </w:rPr>
              <w:t>其他：办税服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务厅</w:t>
            </w:r>
            <w:proofErr w:type="spellEnd"/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8"/>
              <w:rPr>
                <w:rFonts w:ascii="仿宋" w:eastAsia="仿宋" w:hAnsi="仿宋" w:cs="仿宋"/>
                <w:sz w:val="23"/>
                <w:szCs w:val="23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8"/>
              <w:rPr>
                <w:rFonts w:ascii="仿宋" w:eastAsia="仿宋" w:hAnsi="仿宋" w:cs="仿宋"/>
                <w:sz w:val="23"/>
                <w:szCs w:val="23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8"/>
              <w:rPr>
                <w:rFonts w:ascii="仿宋" w:eastAsia="仿宋" w:hAnsi="仿宋" w:cs="仿宋"/>
                <w:sz w:val="23"/>
                <w:szCs w:val="23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</w:tr>
      <w:tr w:rsidR="004C2A32">
        <w:trPr>
          <w:trHeight w:hRule="exact" w:val="1258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8"/>
              <w:rPr>
                <w:rFonts w:ascii="仿宋" w:eastAsia="仿宋" w:hAnsi="仿宋" w:cs="仿宋"/>
                <w:sz w:val="23"/>
                <w:szCs w:val="23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</w:rPr>
              <w:t>12</w:t>
            </w:r>
          </w:p>
        </w:tc>
        <w:tc>
          <w:tcPr>
            <w:tcW w:w="9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730896">
            <w:pPr>
              <w:pStyle w:val="TableParagraph"/>
              <w:spacing w:before="11"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行政处罚决定和结果公示</w:t>
            </w:r>
            <w:proofErr w:type="spellEnd"/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6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7"/>
                <w:sz w:val="18"/>
                <w:szCs w:val="18"/>
              </w:rPr>
              <w:t>行政处罚决定书文号、执法依据、案件名称、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行政相对人统一社会信用代码、处罚事由、作出处罚决定的部门、处罚结果</w:t>
            </w:r>
            <w:proofErr w:type="spellEnd"/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6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</w:t>
            </w:r>
            <w:proofErr w:type="spellStart"/>
            <w:r>
              <w:rPr>
                <w:rFonts w:ascii="仿宋" w:eastAsia="仿宋" w:hAnsi="仿宋" w:cs="仿宋" w:hint="eastAsia"/>
                <w:spacing w:val="15"/>
                <w:sz w:val="18"/>
                <w:szCs w:val="18"/>
              </w:rPr>
              <w:t>关于做好行政许可和行政处罚等信用信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息公示工作的通知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》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spacing w:before="116"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pacing w:val="12"/>
                <w:sz w:val="18"/>
                <w:szCs w:val="18"/>
              </w:rPr>
              <w:t>在做出行政处罚决定之日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起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7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个工作日内完成公示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spacing w:before="116"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税务主管部门</w:t>
            </w:r>
            <w:proofErr w:type="spellEnd"/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6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4C2A32" w:rsidRDefault="00730896">
            <w:pPr>
              <w:pStyle w:val="TableParagraph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政府网站</w:t>
            </w:r>
            <w:proofErr w:type="spellEnd"/>
          </w:p>
          <w:p w:rsidR="004C2A32" w:rsidRDefault="00730896">
            <w:pPr>
              <w:pStyle w:val="TableParagraph"/>
              <w:spacing w:before="76"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pacing w:val="6"/>
                <w:sz w:val="18"/>
                <w:szCs w:val="18"/>
              </w:rPr>
              <w:t>其他：办税服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务厅</w:t>
            </w:r>
            <w:proofErr w:type="spellEnd"/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8"/>
              <w:rPr>
                <w:rFonts w:ascii="仿宋" w:eastAsia="仿宋" w:hAnsi="仿宋" w:cs="仿宋"/>
                <w:sz w:val="23"/>
                <w:szCs w:val="23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8"/>
              <w:rPr>
                <w:rFonts w:ascii="仿宋" w:eastAsia="仿宋" w:hAnsi="仿宋" w:cs="仿宋"/>
                <w:sz w:val="23"/>
                <w:szCs w:val="23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8"/>
              <w:rPr>
                <w:rFonts w:ascii="仿宋" w:eastAsia="仿宋" w:hAnsi="仿宋" w:cs="仿宋"/>
                <w:sz w:val="23"/>
                <w:szCs w:val="23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</w:tr>
      <w:tr w:rsidR="004C2A32">
        <w:trPr>
          <w:trHeight w:hRule="exact" w:val="2479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10"/>
              <w:rPr>
                <w:rFonts w:ascii="仿宋" w:eastAsia="仿宋" w:hAnsi="仿宋" w:cs="仿宋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</w:rPr>
              <w:t>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spacing w:before="158"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行政执法</w:t>
            </w:r>
            <w:proofErr w:type="spellEnd"/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spacing w:before="107" w:line="316" w:lineRule="auto"/>
              <w:ind w:left="102" w:right="245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非正常户公告</w:t>
            </w:r>
            <w:proofErr w:type="spellEnd"/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730896">
            <w:pPr>
              <w:pStyle w:val="TableParagraph"/>
              <w:spacing w:before="154"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2"/>
                <w:sz w:val="18"/>
                <w:szCs w:val="18"/>
              </w:rPr>
              <w:t>纳税人为企业或单位的，公告企业或单位的名称、纳税人识别号、法定代表人或负责人姓名、居民身份证或其他有效身份证件号码</w:t>
            </w:r>
            <w:proofErr w:type="spellEnd"/>
          </w:p>
          <w:p w:rsidR="004C2A32" w:rsidRDefault="00730896">
            <w:pPr>
              <w:pStyle w:val="TableParagraph"/>
              <w:spacing w:before="19" w:line="316" w:lineRule="auto"/>
              <w:ind w:left="102" w:right="65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pacing w:val="-3"/>
                <w:sz w:val="18"/>
                <w:szCs w:val="18"/>
              </w:rPr>
              <w:t>（隐去出生年月日）、经营地点；纳税人为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个体工商户的，公告业户名称、业主姓名、</w:t>
            </w:r>
            <w:r>
              <w:rPr>
                <w:rFonts w:ascii="仿宋" w:eastAsia="仿宋" w:hAnsi="仿宋" w:cs="仿宋" w:hint="eastAsia"/>
                <w:spacing w:val="-2"/>
                <w:sz w:val="18"/>
                <w:szCs w:val="18"/>
              </w:rPr>
              <w:t>纳税人识别号、居民身份证或其他有效身份</w:t>
            </w:r>
            <w:r>
              <w:rPr>
                <w:rFonts w:ascii="仿宋" w:eastAsia="仿宋" w:hAnsi="仿宋" w:cs="仿宋" w:hint="eastAsia"/>
                <w:spacing w:val="-5"/>
                <w:sz w:val="18"/>
                <w:szCs w:val="18"/>
              </w:rPr>
              <w:t>证件号码（隐去出生年月日）、经营地点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7"/>
              <w:rPr>
                <w:rFonts w:ascii="仿宋" w:eastAsia="仿宋" w:hAnsi="仿宋" w:cs="仿宋"/>
              </w:rPr>
            </w:pPr>
          </w:p>
          <w:p w:rsidR="004C2A32" w:rsidRDefault="00730896">
            <w:pPr>
              <w:pStyle w:val="TableParagraph"/>
              <w:ind w:left="102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</w:t>
            </w:r>
            <w:proofErr w:type="spellStart"/>
            <w:r>
              <w:rPr>
                <w:rFonts w:ascii="仿宋" w:eastAsia="仿宋" w:hAnsi="仿宋" w:cs="仿宋" w:hint="eastAsia"/>
                <w:spacing w:val="3"/>
                <w:sz w:val="18"/>
                <w:szCs w:val="18"/>
              </w:rPr>
              <w:t>税收征收管理法</w:t>
            </w:r>
            <w:proofErr w:type="spellEnd"/>
            <w:r>
              <w:rPr>
                <w:rFonts w:ascii="仿宋" w:eastAsia="仿宋" w:hAnsi="仿宋" w:cs="仿宋" w:hint="eastAsia"/>
                <w:spacing w:val="3"/>
                <w:sz w:val="18"/>
                <w:szCs w:val="18"/>
              </w:rPr>
              <w:t>》、</w:t>
            </w:r>
          </w:p>
          <w:p w:rsidR="004C2A32" w:rsidRDefault="00730896">
            <w:pPr>
              <w:pStyle w:val="TableParagraph"/>
              <w:spacing w:before="76"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</w:t>
            </w:r>
            <w:proofErr w:type="spellStart"/>
            <w:r>
              <w:rPr>
                <w:rFonts w:ascii="仿宋" w:eastAsia="仿宋" w:hAnsi="仿宋" w:cs="仿宋" w:hint="eastAsia"/>
                <w:spacing w:val="15"/>
                <w:sz w:val="18"/>
                <w:szCs w:val="18"/>
              </w:rPr>
              <w:t>税收征收管理法实</w:t>
            </w:r>
            <w:r>
              <w:rPr>
                <w:rFonts w:ascii="仿宋" w:eastAsia="仿宋" w:hAnsi="仿宋" w:cs="仿宋" w:hint="eastAsia"/>
                <w:spacing w:val="-20"/>
                <w:sz w:val="18"/>
                <w:szCs w:val="18"/>
              </w:rPr>
              <w:t>施细则》、《关于进一步</w:t>
            </w:r>
            <w:r>
              <w:rPr>
                <w:rFonts w:ascii="仿宋" w:eastAsia="仿宋" w:hAnsi="仿宋" w:cs="仿宋" w:hint="eastAsia"/>
                <w:spacing w:val="15"/>
                <w:sz w:val="18"/>
                <w:szCs w:val="18"/>
              </w:rPr>
              <w:t>完善税务登记管理有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关问题的公告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》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spacing w:before="107"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12"/>
                <w:sz w:val="18"/>
                <w:szCs w:val="18"/>
              </w:rPr>
              <w:t>在非正常户认定的次月公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告非正常户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spacing w:before="107"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税务主管部门</w:t>
            </w:r>
            <w:proofErr w:type="spellEnd"/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spacing w:before="158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政府网站</w:t>
            </w:r>
            <w:proofErr w:type="spellEnd"/>
          </w:p>
          <w:p w:rsidR="004C2A32" w:rsidRDefault="00730896">
            <w:pPr>
              <w:pStyle w:val="TableParagraph"/>
              <w:spacing w:before="76"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pacing w:val="6"/>
                <w:sz w:val="18"/>
                <w:szCs w:val="18"/>
              </w:rPr>
              <w:t>其他：办税服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务厅</w:t>
            </w:r>
            <w:proofErr w:type="spellEnd"/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10"/>
              <w:rPr>
                <w:rFonts w:ascii="仿宋" w:eastAsia="仿宋" w:hAnsi="仿宋" w:cs="仿宋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10"/>
              <w:rPr>
                <w:rFonts w:ascii="仿宋" w:eastAsia="仿宋" w:hAnsi="仿宋" w:cs="仿宋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10"/>
              <w:rPr>
                <w:rFonts w:ascii="仿宋" w:eastAsia="仿宋" w:hAnsi="仿宋" w:cs="仿宋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</w:tr>
    </w:tbl>
    <w:p w:rsidR="004C2A32" w:rsidRDefault="004C2A32">
      <w:pPr>
        <w:rPr>
          <w:rFonts w:ascii="仿宋" w:eastAsia="仿宋" w:hAnsi="仿宋" w:cs="仿宋"/>
        </w:rPr>
        <w:sectPr w:rsidR="004C2A32">
          <w:pgSz w:w="16840" w:h="11910" w:orient="landscape"/>
          <w:pgMar w:top="1100" w:right="480" w:bottom="280" w:left="300" w:header="720" w:footer="720" w:gutter="0"/>
          <w:cols w:space="720" w:equalWidth="0">
            <w:col w:w="16060"/>
          </w:cols>
        </w:sectPr>
      </w:pPr>
    </w:p>
    <w:tbl>
      <w:tblPr>
        <w:tblW w:w="15840" w:type="dxa"/>
        <w:tblInd w:w="101" w:type="dxa"/>
        <w:tblLayout w:type="fixed"/>
        <w:tblCellMar>
          <w:left w:w="0" w:type="dxa"/>
          <w:right w:w="0" w:type="dxa"/>
        </w:tblCellMar>
        <w:tblLook w:val="04A0"/>
      </w:tblPr>
      <w:tblGrid>
        <w:gridCol w:w="540"/>
        <w:gridCol w:w="900"/>
        <w:gridCol w:w="900"/>
        <w:gridCol w:w="3600"/>
        <w:gridCol w:w="1980"/>
        <w:gridCol w:w="2340"/>
        <w:gridCol w:w="1080"/>
        <w:gridCol w:w="1620"/>
        <w:gridCol w:w="540"/>
        <w:gridCol w:w="360"/>
        <w:gridCol w:w="540"/>
        <w:gridCol w:w="540"/>
        <w:gridCol w:w="540"/>
        <w:gridCol w:w="360"/>
      </w:tblGrid>
      <w:tr w:rsidR="004C2A32">
        <w:trPr>
          <w:trHeight w:hRule="exact" w:val="576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8"/>
              <w:rPr>
                <w:rFonts w:ascii="仿宋" w:eastAsia="仿宋" w:hAnsi="仿宋" w:cs="仿宋"/>
                <w:sz w:val="21"/>
                <w:szCs w:val="21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</w:rPr>
              <w:t>14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spacing w:before="144"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行政执法</w:t>
            </w:r>
            <w:proofErr w:type="spellEnd"/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1"/>
              <w:rPr>
                <w:rFonts w:ascii="仿宋" w:eastAsia="仿宋" w:hAnsi="仿宋" w:cs="仿宋"/>
                <w:sz w:val="26"/>
                <w:szCs w:val="26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欠税公告</w:t>
            </w:r>
            <w:proofErr w:type="spellEnd"/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spacing w:before="7"/>
              <w:rPr>
                <w:rFonts w:ascii="仿宋" w:eastAsia="仿宋" w:hAnsi="仿宋" w:cs="仿宋"/>
                <w:sz w:val="20"/>
                <w:szCs w:val="20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7"/>
                <w:sz w:val="18"/>
                <w:szCs w:val="18"/>
              </w:rPr>
              <w:t>企业或单位欠税的：公告企业或单位的名</w:t>
            </w:r>
            <w:r>
              <w:rPr>
                <w:rFonts w:ascii="仿宋" w:eastAsia="仿宋" w:hAnsi="仿宋" w:cs="仿宋" w:hint="eastAsia"/>
                <w:spacing w:val="-2"/>
                <w:sz w:val="18"/>
                <w:szCs w:val="18"/>
              </w:rPr>
              <w:t>称、纳税人识别号、法定代表人或负责人姓</w:t>
            </w:r>
            <w:r>
              <w:rPr>
                <w:rFonts w:ascii="仿宋" w:eastAsia="仿宋" w:hAnsi="仿宋" w:cs="仿宋" w:hint="eastAsia"/>
                <w:spacing w:val="7"/>
                <w:sz w:val="18"/>
                <w:szCs w:val="18"/>
              </w:rPr>
              <w:t>名、居民身份证或其他有效身份证件号码</w:t>
            </w:r>
            <w:proofErr w:type="spellEnd"/>
          </w:p>
          <w:p w:rsidR="004C2A32" w:rsidRDefault="00730896">
            <w:pPr>
              <w:pStyle w:val="TableParagraph"/>
              <w:spacing w:before="19" w:line="316" w:lineRule="auto"/>
              <w:ind w:left="102" w:right="10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pacing w:val="-7"/>
                <w:sz w:val="18"/>
                <w:szCs w:val="18"/>
              </w:rPr>
              <w:t>（隐去出生年月日）、经营地点、欠税税种、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欠税余额和当期新发生的欠税金额；个体工商户欠税的：公告业户名称、业主姓名、纳税人识别号、居民身份证或其他有效</w:t>
            </w:r>
            <w:r>
              <w:rPr>
                <w:rFonts w:ascii="仿宋" w:eastAsia="仿宋" w:hAnsi="仿宋" w:cs="仿宋" w:hint="eastAsia"/>
                <w:spacing w:val="-3"/>
                <w:sz w:val="18"/>
                <w:szCs w:val="18"/>
              </w:rPr>
              <w:t>身份证件号码（隐去出生年月日）、经营地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点、欠税税种、欠税余额和当期新发生的欠税金额；个人（不含个体工商户）欠税的：公告其姓</w:t>
            </w:r>
            <w:r>
              <w:rPr>
                <w:rFonts w:ascii="仿宋" w:eastAsia="仿宋" w:hAnsi="仿宋" w:cs="仿宋" w:hint="eastAsia"/>
                <w:spacing w:val="7"/>
                <w:sz w:val="18"/>
                <w:szCs w:val="18"/>
              </w:rPr>
              <w:t>名、居民身份证或其他有效身份证件号码</w:t>
            </w:r>
          </w:p>
          <w:p w:rsidR="004C2A32" w:rsidRDefault="00730896">
            <w:pPr>
              <w:pStyle w:val="TableParagraph"/>
              <w:spacing w:before="19"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pacing w:val="-3"/>
                <w:sz w:val="18"/>
                <w:szCs w:val="18"/>
              </w:rPr>
              <w:t>（隐去出生年月日）、欠税税种、欠税余额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和当期新发生的欠税金额</w:t>
            </w:r>
            <w:r>
              <w:rPr>
                <w:rFonts w:ascii="仿宋" w:eastAsia="仿宋" w:hAnsi="仿宋" w:cs="仿宋" w:hint="eastAsia"/>
                <w:spacing w:val="-2"/>
                <w:sz w:val="18"/>
                <w:szCs w:val="18"/>
              </w:rPr>
              <w:t>对走逃、失踪的纳税户以及其他经税务机关查无下落的纳税人欠税的，由各省级和计划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单列市税务局公告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11"/>
              <w:rPr>
                <w:rFonts w:ascii="仿宋" w:eastAsia="仿宋" w:hAnsi="仿宋" w:cs="仿宋"/>
                <w:sz w:val="16"/>
                <w:szCs w:val="16"/>
              </w:rPr>
            </w:pPr>
          </w:p>
          <w:p w:rsidR="004C2A32" w:rsidRDefault="00730896">
            <w:pPr>
              <w:pStyle w:val="TableParagraph"/>
              <w:ind w:left="102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</w:t>
            </w:r>
            <w:proofErr w:type="spellStart"/>
            <w:r>
              <w:rPr>
                <w:rFonts w:ascii="仿宋" w:eastAsia="仿宋" w:hAnsi="仿宋" w:cs="仿宋" w:hint="eastAsia"/>
                <w:spacing w:val="3"/>
                <w:sz w:val="18"/>
                <w:szCs w:val="18"/>
              </w:rPr>
              <w:t>税收征收管理法</w:t>
            </w:r>
            <w:proofErr w:type="spellEnd"/>
            <w:r>
              <w:rPr>
                <w:rFonts w:ascii="仿宋" w:eastAsia="仿宋" w:hAnsi="仿宋" w:cs="仿宋" w:hint="eastAsia"/>
                <w:spacing w:val="3"/>
                <w:sz w:val="18"/>
                <w:szCs w:val="18"/>
              </w:rPr>
              <w:t>》、</w:t>
            </w:r>
          </w:p>
          <w:p w:rsidR="004C2A32" w:rsidRDefault="00730896">
            <w:pPr>
              <w:pStyle w:val="TableParagraph"/>
              <w:spacing w:before="76"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</w:t>
            </w:r>
            <w:proofErr w:type="spellStart"/>
            <w:r>
              <w:rPr>
                <w:rFonts w:ascii="仿宋" w:eastAsia="仿宋" w:hAnsi="仿宋" w:cs="仿宋" w:hint="eastAsia"/>
                <w:spacing w:val="15"/>
                <w:sz w:val="18"/>
                <w:szCs w:val="18"/>
              </w:rPr>
              <w:t>税收征收管理法实</w:t>
            </w:r>
            <w:r>
              <w:rPr>
                <w:rFonts w:ascii="仿宋" w:eastAsia="仿宋" w:hAnsi="仿宋" w:cs="仿宋" w:hint="eastAsia"/>
                <w:spacing w:val="-20"/>
                <w:sz w:val="18"/>
                <w:szCs w:val="18"/>
              </w:rPr>
              <w:t>施细则》、《欠税公告办</w:t>
            </w:r>
            <w:r>
              <w:rPr>
                <w:rFonts w:ascii="仿宋" w:eastAsia="仿宋" w:hAnsi="仿宋" w:cs="仿宋" w:hint="eastAsia"/>
                <w:spacing w:val="-15"/>
                <w:sz w:val="18"/>
                <w:szCs w:val="18"/>
              </w:rPr>
              <w:t>法（试行</w:t>
            </w:r>
            <w:proofErr w:type="spellEnd"/>
            <w:r>
              <w:rPr>
                <w:rFonts w:ascii="仿宋" w:eastAsia="仿宋" w:hAnsi="仿宋" w:cs="仿宋" w:hint="eastAsia"/>
                <w:spacing w:val="-15"/>
                <w:sz w:val="18"/>
                <w:szCs w:val="18"/>
              </w:rPr>
              <w:t>）》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spacing w:before="141"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pacing w:val="-3"/>
                <w:sz w:val="18"/>
                <w:szCs w:val="18"/>
              </w:rPr>
              <w:t>企业或单位欠税的，每季公告一次；个体工商户和其他个人欠税的，每半年公告一</w:t>
            </w:r>
            <w:r>
              <w:rPr>
                <w:rFonts w:ascii="仿宋" w:eastAsia="仿宋" w:hAnsi="仿宋" w:cs="仿宋" w:hint="eastAsia"/>
                <w:spacing w:val="-4"/>
                <w:sz w:val="18"/>
                <w:szCs w:val="18"/>
              </w:rPr>
              <w:t>次；走逃、失踪的纳税户以</w:t>
            </w:r>
            <w:r>
              <w:rPr>
                <w:rFonts w:ascii="仿宋" w:eastAsia="仿宋" w:hAnsi="仿宋" w:cs="仿宋" w:hint="eastAsia"/>
                <w:spacing w:val="12"/>
                <w:sz w:val="18"/>
                <w:szCs w:val="18"/>
              </w:rPr>
              <w:t>及其他经税务机关查无下</w:t>
            </w:r>
            <w:r>
              <w:rPr>
                <w:rFonts w:ascii="仿宋" w:eastAsia="仿宋" w:hAnsi="仿宋" w:cs="仿宋" w:hint="eastAsia"/>
                <w:spacing w:val="-3"/>
                <w:sz w:val="18"/>
                <w:szCs w:val="18"/>
              </w:rPr>
              <w:t>落的非正常户欠税的，随时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公告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1"/>
              <w:rPr>
                <w:rFonts w:ascii="仿宋" w:eastAsia="仿宋" w:hAnsi="仿宋" w:cs="仿宋"/>
                <w:sz w:val="26"/>
                <w:szCs w:val="26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税务主管部门</w:t>
            </w:r>
            <w:proofErr w:type="spellEnd"/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spacing w:before="144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政府网站</w:t>
            </w:r>
            <w:proofErr w:type="spellEnd"/>
          </w:p>
          <w:p w:rsidR="004C2A32" w:rsidRDefault="00730896">
            <w:pPr>
              <w:pStyle w:val="TableParagraph"/>
              <w:spacing w:before="76"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pacing w:val="6"/>
                <w:sz w:val="18"/>
                <w:szCs w:val="18"/>
              </w:rPr>
              <w:t>其他：办税服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务厅</w:t>
            </w:r>
            <w:proofErr w:type="spellEnd"/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8"/>
              <w:rPr>
                <w:rFonts w:ascii="仿宋" w:eastAsia="仿宋" w:hAnsi="仿宋" w:cs="仿宋"/>
                <w:sz w:val="21"/>
                <w:szCs w:val="21"/>
              </w:rPr>
            </w:pPr>
          </w:p>
          <w:p w:rsidR="004C2A32" w:rsidRDefault="00730896">
            <w:pPr>
              <w:pStyle w:val="TableParagraph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8"/>
              <w:rPr>
                <w:rFonts w:ascii="仿宋" w:eastAsia="仿宋" w:hAnsi="仿宋" w:cs="仿宋"/>
                <w:sz w:val="21"/>
                <w:szCs w:val="21"/>
              </w:rPr>
            </w:pPr>
          </w:p>
          <w:p w:rsidR="004C2A32" w:rsidRDefault="00730896">
            <w:pPr>
              <w:pStyle w:val="TableParagraph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8"/>
              <w:rPr>
                <w:rFonts w:ascii="仿宋" w:eastAsia="仿宋" w:hAnsi="仿宋" w:cs="仿宋"/>
                <w:sz w:val="21"/>
                <w:szCs w:val="21"/>
              </w:rPr>
            </w:pPr>
          </w:p>
          <w:p w:rsidR="004C2A32" w:rsidRDefault="00730896">
            <w:pPr>
              <w:pStyle w:val="TableParagraph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</w:tr>
      <w:tr w:rsidR="004C2A32">
        <w:trPr>
          <w:trHeight w:hRule="exact" w:val="188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8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4C2A32" w:rsidRDefault="00730896">
            <w:pPr>
              <w:pStyle w:val="TableParagraph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</w:rPr>
              <w:t>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7"/>
              <w:rPr>
                <w:rFonts w:ascii="仿宋" w:eastAsia="仿宋" w:hAnsi="仿宋" w:cs="仿宋"/>
                <w:sz w:val="23"/>
                <w:szCs w:val="23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行政执法</w:t>
            </w:r>
            <w:proofErr w:type="spellEnd"/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spacing w:before="115"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个体工商户定额公示公告</w:t>
            </w:r>
            <w:proofErr w:type="spellEnd"/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spacing w:before="115"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pacing w:val="-2"/>
                <w:sz w:val="18"/>
                <w:szCs w:val="18"/>
              </w:rPr>
              <w:t>纳税人名称、统一社会信息代码（纳税人识</w:t>
            </w:r>
            <w:r>
              <w:rPr>
                <w:rFonts w:ascii="仿宋" w:eastAsia="仿宋" w:hAnsi="仿宋" w:cs="仿宋" w:hint="eastAsia"/>
                <w:spacing w:val="-3"/>
                <w:sz w:val="18"/>
                <w:szCs w:val="18"/>
              </w:rPr>
              <w:t>别号）、生产经营地址、定额项目、行业类</w:t>
            </w:r>
            <w:r>
              <w:rPr>
                <w:rFonts w:ascii="仿宋" w:eastAsia="仿宋" w:hAnsi="仿宋" w:cs="仿宋" w:hint="eastAsia"/>
                <w:spacing w:val="-2"/>
                <w:sz w:val="18"/>
                <w:szCs w:val="18"/>
              </w:rPr>
              <w:t>别、核定定额、应纳税额、定额执行起止日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期、主管税务机关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730896">
            <w:pPr>
              <w:pStyle w:val="TableParagraph"/>
              <w:spacing w:before="10"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</w:t>
            </w:r>
            <w:proofErr w:type="spellStart"/>
            <w:r>
              <w:rPr>
                <w:rFonts w:ascii="仿宋" w:eastAsia="仿宋" w:hAnsi="仿宋" w:cs="仿宋" w:hint="eastAsia"/>
                <w:spacing w:val="15"/>
                <w:sz w:val="18"/>
                <w:szCs w:val="18"/>
              </w:rPr>
              <w:t>关于印发个体工商户税收定期定额征收</w:t>
            </w:r>
            <w:r>
              <w:rPr>
                <w:rFonts w:ascii="仿宋" w:eastAsia="仿宋" w:hAnsi="仿宋" w:cs="仿宋" w:hint="eastAsia"/>
                <w:spacing w:val="-20"/>
                <w:sz w:val="18"/>
                <w:szCs w:val="18"/>
              </w:rPr>
              <w:t>管理文书的通知》、《关</w:t>
            </w:r>
            <w:r>
              <w:rPr>
                <w:rFonts w:ascii="仿宋" w:eastAsia="仿宋" w:hAnsi="仿宋" w:cs="仿宋" w:hint="eastAsia"/>
                <w:spacing w:val="15"/>
                <w:sz w:val="18"/>
                <w:szCs w:val="18"/>
              </w:rPr>
              <w:t>于个体工商户定期定额征收管理有关问题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的通知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》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7"/>
              <w:rPr>
                <w:rFonts w:ascii="仿宋" w:eastAsia="仿宋" w:hAnsi="仿宋" w:cs="仿宋"/>
                <w:sz w:val="23"/>
                <w:szCs w:val="23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pacing w:val="12"/>
                <w:sz w:val="18"/>
                <w:szCs w:val="18"/>
              </w:rPr>
              <w:t>自该政府信息形成或者变</w:t>
            </w:r>
            <w:r>
              <w:rPr>
                <w:rFonts w:ascii="仿宋" w:eastAsia="仿宋" w:hAnsi="仿宋" w:cs="仿宋" w:hint="eastAsia"/>
                <w:spacing w:val="3"/>
                <w:sz w:val="18"/>
                <w:szCs w:val="18"/>
              </w:rPr>
              <w:t>更之日起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20</w:t>
            </w:r>
            <w:r>
              <w:rPr>
                <w:rFonts w:ascii="仿宋" w:eastAsia="仿宋" w:hAnsi="仿宋" w:cs="仿宋" w:hint="eastAsia"/>
                <w:spacing w:val="3"/>
                <w:sz w:val="18"/>
                <w:szCs w:val="18"/>
              </w:rPr>
              <w:t>个工作日内及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时公开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2"/>
              <w:rPr>
                <w:rFonts w:ascii="仿宋" w:eastAsia="仿宋" w:hAnsi="仿宋" w:cs="仿宋"/>
                <w:sz w:val="19"/>
                <w:szCs w:val="19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税务主管部门</w:t>
            </w:r>
            <w:proofErr w:type="spellEnd"/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7"/>
              <w:rPr>
                <w:rFonts w:ascii="仿宋" w:eastAsia="仿宋" w:hAnsi="仿宋" w:cs="仿宋"/>
                <w:sz w:val="23"/>
                <w:szCs w:val="23"/>
              </w:rPr>
            </w:pPr>
          </w:p>
          <w:p w:rsidR="004C2A32" w:rsidRDefault="00730896">
            <w:pPr>
              <w:pStyle w:val="TableParagraph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政府网站</w:t>
            </w:r>
            <w:proofErr w:type="spellEnd"/>
          </w:p>
          <w:p w:rsidR="004C2A32" w:rsidRDefault="00730896">
            <w:pPr>
              <w:pStyle w:val="TableParagraph"/>
              <w:spacing w:before="76"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pacing w:val="6"/>
                <w:sz w:val="18"/>
                <w:szCs w:val="18"/>
              </w:rPr>
              <w:t>其他：办税服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务厅</w:t>
            </w:r>
            <w:proofErr w:type="spellEnd"/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8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4C2A32" w:rsidRDefault="00730896">
            <w:pPr>
              <w:pStyle w:val="TableParagraph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8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4C2A32" w:rsidRDefault="00730896">
            <w:pPr>
              <w:pStyle w:val="TableParagraph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8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4C2A32" w:rsidRDefault="00730896">
            <w:pPr>
              <w:pStyle w:val="TableParagraph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</w:tr>
      <w:tr w:rsidR="004C2A32">
        <w:trPr>
          <w:trHeight w:hRule="exact" w:val="318"/>
        </w:trPr>
        <w:tc>
          <w:tcPr>
            <w:tcW w:w="5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spacing w:before="119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</w:rPr>
              <w:t>16</w:t>
            </w:r>
          </w:p>
        </w:tc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3"/>
              <w:rPr>
                <w:rFonts w:ascii="仿宋" w:eastAsia="仿宋" w:hAnsi="仿宋" w:cs="仿宋"/>
                <w:sz w:val="19"/>
                <w:szCs w:val="19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行政执法</w:t>
            </w:r>
            <w:proofErr w:type="spellEnd"/>
          </w:p>
        </w:tc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10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245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委托代征公告</w:t>
            </w:r>
            <w:proofErr w:type="spellEnd"/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C2A32" w:rsidRDefault="00730896">
            <w:pPr>
              <w:pStyle w:val="TableParagraph"/>
              <w:spacing w:before="11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2"/>
                <w:sz w:val="18"/>
                <w:szCs w:val="18"/>
              </w:rPr>
              <w:t>税务机关和代征人的名称、联系电话</w:t>
            </w:r>
            <w:r>
              <w:rPr>
                <w:rFonts w:ascii="仿宋" w:eastAsia="仿宋" w:hAnsi="仿宋" w:cs="仿宋" w:hint="eastAsia"/>
                <w:spacing w:val="2"/>
                <w:sz w:val="18"/>
                <w:szCs w:val="18"/>
              </w:rPr>
              <w:t>,</w:t>
            </w:r>
            <w:r>
              <w:rPr>
                <w:rFonts w:ascii="仿宋" w:eastAsia="仿宋" w:hAnsi="仿宋" w:cs="仿宋" w:hint="eastAsia"/>
                <w:spacing w:val="2"/>
                <w:sz w:val="18"/>
                <w:szCs w:val="18"/>
              </w:rPr>
              <w:t>代征</w:t>
            </w:r>
            <w:proofErr w:type="spellEnd"/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spacing w:before="116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</w:t>
            </w:r>
            <w:proofErr w:type="spellStart"/>
            <w:r>
              <w:rPr>
                <w:rFonts w:ascii="仿宋" w:eastAsia="仿宋" w:hAnsi="仿宋" w:cs="仿宋" w:hint="eastAsia"/>
                <w:spacing w:val="3"/>
                <w:sz w:val="18"/>
                <w:szCs w:val="18"/>
              </w:rPr>
              <w:t>税收征收管理法</w:t>
            </w:r>
            <w:proofErr w:type="spellEnd"/>
            <w:r>
              <w:rPr>
                <w:rFonts w:ascii="仿宋" w:eastAsia="仿宋" w:hAnsi="仿宋" w:cs="仿宋" w:hint="eastAsia"/>
                <w:spacing w:val="3"/>
                <w:sz w:val="18"/>
                <w:szCs w:val="18"/>
              </w:rPr>
              <w:t>》、</w:t>
            </w:r>
          </w:p>
        </w:tc>
        <w:tc>
          <w:tcPr>
            <w:tcW w:w="23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3"/>
              <w:rPr>
                <w:rFonts w:ascii="仿宋" w:eastAsia="仿宋" w:hAnsi="仿宋" w:cs="仿宋"/>
                <w:sz w:val="19"/>
                <w:szCs w:val="19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pacing w:val="12"/>
                <w:sz w:val="18"/>
                <w:szCs w:val="18"/>
              </w:rPr>
              <w:t>自该政府信息形成或者变</w:t>
            </w:r>
            <w:r>
              <w:rPr>
                <w:rFonts w:ascii="仿宋" w:eastAsia="仿宋" w:hAnsi="仿宋" w:cs="仿宋" w:hint="eastAsia"/>
                <w:spacing w:val="3"/>
                <w:sz w:val="18"/>
                <w:szCs w:val="18"/>
              </w:rPr>
              <w:t>更之日起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20</w:t>
            </w:r>
            <w:r>
              <w:rPr>
                <w:rFonts w:ascii="仿宋" w:eastAsia="仿宋" w:hAnsi="仿宋" w:cs="仿宋" w:hint="eastAsia"/>
                <w:spacing w:val="3"/>
                <w:sz w:val="18"/>
                <w:szCs w:val="18"/>
              </w:rPr>
              <w:t>个工作日内及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时公开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10"/>
              <w:rPr>
                <w:rFonts w:ascii="仿宋" w:eastAsia="仿宋" w:hAnsi="仿宋" w:cs="仿宋"/>
                <w:sz w:val="14"/>
                <w:szCs w:val="14"/>
              </w:rPr>
            </w:pPr>
          </w:p>
          <w:p w:rsidR="004C2A32" w:rsidRDefault="00730896">
            <w:pPr>
              <w:pStyle w:val="TableParagraph"/>
              <w:spacing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税务主管部门</w:t>
            </w:r>
            <w:proofErr w:type="spellEnd"/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spacing w:before="3"/>
              <w:rPr>
                <w:rFonts w:ascii="仿宋" w:eastAsia="仿宋" w:hAnsi="仿宋" w:cs="仿宋"/>
                <w:sz w:val="19"/>
                <w:szCs w:val="19"/>
              </w:rPr>
            </w:pPr>
          </w:p>
          <w:p w:rsidR="004C2A32" w:rsidRDefault="00730896">
            <w:pPr>
              <w:pStyle w:val="TableParagraph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政府网站</w:t>
            </w:r>
            <w:proofErr w:type="spellEnd"/>
          </w:p>
          <w:p w:rsidR="004C2A32" w:rsidRDefault="00730896">
            <w:pPr>
              <w:pStyle w:val="TableParagraph"/>
              <w:spacing w:before="76" w:line="316" w:lineRule="auto"/>
              <w:ind w:left="102" w:right="10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■</w:t>
            </w:r>
            <w:proofErr w:type="spellStart"/>
            <w:r>
              <w:rPr>
                <w:rFonts w:ascii="仿宋" w:eastAsia="仿宋" w:hAnsi="仿宋" w:cs="仿宋" w:hint="eastAsia"/>
                <w:spacing w:val="6"/>
                <w:sz w:val="18"/>
                <w:szCs w:val="18"/>
              </w:rPr>
              <w:t>其他：办税服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务厅</w:t>
            </w:r>
            <w:proofErr w:type="spellEnd"/>
          </w:p>
        </w:tc>
        <w:tc>
          <w:tcPr>
            <w:tcW w:w="5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spacing w:before="119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3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spacing w:before="119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5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4C2A32">
            <w:pPr>
              <w:pStyle w:val="TableParagraph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4C2A32" w:rsidRDefault="00730896">
            <w:pPr>
              <w:pStyle w:val="TableParagraph"/>
              <w:spacing w:before="119"/>
              <w:ind w:left="174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√</w:t>
            </w:r>
          </w:p>
        </w:tc>
        <w:tc>
          <w:tcPr>
            <w:tcW w:w="3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</w:tr>
      <w:tr w:rsidR="004C2A32">
        <w:trPr>
          <w:trHeight w:hRule="exact" w:val="312"/>
        </w:trPr>
        <w:tc>
          <w:tcPr>
            <w:tcW w:w="5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90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90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C2A32" w:rsidRDefault="00730896">
            <w:pPr>
              <w:pStyle w:val="TableParagraph"/>
              <w:spacing w:before="10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人为行政、事业、企业单位及其他社会组织</w:t>
            </w:r>
            <w:proofErr w:type="spellEnd"/>
          </w:p>
        </w:tc>
        <w:tc>
          <w:tcPr>
            <w:tcW w:w="1980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2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10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3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3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</w:tr>
      <w:tr w:rsidR="004C2A32">
        <w:trPr>
          <w:trHeight w:hRule="exact" w:val="936"/>
        </w:trPr>
        <w:tc>
          <w:tcPr>
            <w:tcW w:w="5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90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90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C2A32" w:rsidRDefault="00730896">
            <w:pPr>
              <w:pStyle w:val="TableParagraph"/>
              <w:spacing w:before="10"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7"/>
                <w:sz w:val="18"/>
                <w:szCs w:val="18"/>
              </w:rPr>
              <w:t>的，应包括法定代表人或负责人姓名和地</w:t>
            </w:r>
            <w:r>
              <w:rPr>
                <w:rFonts w:ascii="仿宋" w:eastAsia="仿宋" w:hAnsi="仿宋" w:cs="仿宋" w:hint="eastAsia"/>
                <w:spacing w:val="-2"/>
                <w:sz w:val="18"/>
                <w:szCs w:val="18"/>
              </w:rPr>
              <w:t>址；代征人为自然人的，应包括姓名、户口所在地、现居住地址；委托代征的范围和期</w:t>
            </w:r>
            <w:proofErr w:type="spellEnd"/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C2A32" w:rsidRDefault="00730896">
            <w:pPr>
              <w:pStyle w:val="TableParagraph"/>
              <w:spacing w:before="10" w:line="316" w:lineRule="auto"/>
              <w:ind w:left="102" w:right="101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《</w:t>
            </w:r>
            <w:proofErr w:type="spellStart"/>
            <w:r>
              <w:rPr>
                <w:rFonts w:ascii="仿宋" w:eastAsia="仿宋" w:hAnsi="仿宋" w:cs="仿宋" w:hint="eastAsia"/>
                <w:spacing w:val="15"/>
                <w:sz w:val="18"/>
                <w:szCs w:val="18"/>
              </w:rPr>
              <w:t>税收征收管理法实</w:t>
            </w:r>
            <w:r>
              <w:rPr>
                <w:rFonts w:ascii="仿宋" w:eastAsia="仿宋" w:hAnsi="仿宋" w:cs="仿宋" w:hint="eastAsia"/>
                <w:spacing w:val="-20"/>
                <w:sz w:val="18"/>
                <w:szCs w:val="18"/>
              </w:rPr>
              <w:t>施细则》、《国家税务总</w:t>
            </w:r>
            <w:r>
              <w:rPr>
                <w:rFonts w:ascii="仿宋" w:eastAsia="仿宋" w:hAnsi="仿宋" w:cs="仿宋" w:hint="eastAsia"/>
                <w:spacing w:val="15"/>
                <w:sz w:val="18"/>
                <w:szCs w:val="18"/>
              </w:rPr>
              <w:t>局关于发布＜委托代</w:t>
            </w:r>
            <w:proofErr w:type="spellEnd"/>
          </w:p>
        </w:tc>
        <w:tc>
          <w:tcPr>
            <w:tcW w:w="2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10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3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3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</w:tr>
      <w:tr w:rsidR="004C2A32">
        <w:trPr>
          <w:trHeight w:hRule="exact" w:val="312"/>
        </w:trPr>
        <w:tc>
          <w:tcPr>
            <w:tcW w:w="5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90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90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C2A32" w:rsidRDefault="00730896">
            <w:pPr>
              <w:pStyle w:val="TableParagraph"/>
              <w:spacing w:before="10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限；委托代征的税种及附加、计税依据及税</w:t>
            </w:r>
            <w:proofErr w:type="spellEnd"/>
          </w:p>
        </w:tc>
        <w:tc>
          <w:tcPr>
            <w:tcW w:w="1980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4C2A32" w:rsidRDefault="00730896">
            <w:pPr>
              <w:pStyle w:val="TableParagraph"/>
              <w:spacing w:before="10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征管理办法＞的公告</w:t>
            </w:r>
            <w:proofErr w:type="spellEnd"/>
            <w:r>
              <w:rPr>
                <w:rFonts w:ascii="仿宋" w:eastAsia="仿宋" w:hAnsi="仿宋" w:cs="仿宋" w:hint="eastAsia"/>
                <w:sz w:val="18"/>
                <w:szCs w:val="18"/>
              </w:rPr>
              <w:t>》</w:t>
            </w:r>
          </w:p>
        </w:tc>
        <w:tc>
          <w:tcPr>
            <w:tcW w:w="2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10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3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3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</w:tr>
      <w:tr w:rsidR="004C2A32">
        <w:trPr>
          <w:trHeight w:hRule="exact" w:val="316"/>
        </w:trPr>
        <w:tc>
          <w:tcPr>
            <w:tcW w:w="5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9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9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730896">
            <w:pPr>
              <w:pStyle w:val="TableParagraph"/>
              <w:spacing w:before="10"/>
              <w:ind w:left="102"/>
              <w:rPr>
                <w:rFonts w:ascii="仿宋" w:eastAsia="仿宋" w:hAnsi="仿宋" w:cs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cs="仿宋" w:hint="eastAsia"/>
                <w:sz w:val="18"/>
                <w:szCs w:val="18"/>
              </w:rPr>
              <w:t>率税务机关确定的其他需要公告的事项</w:t>
            </w:r>
            <w:proofErr w:type="spellEnd"/>
          </w:p>
        </w:tc>
        <w:tc>
          <w:tcPr>
            <w:tcW w:w="19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23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10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3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5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  <w:tc>
          <w:tcPr>
            <w:tcW w:w="3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A32" w:rsidRDefault="004C2A32">
            <w:pPr>
              <w:rPr>
                <w:rFonts w:ascii="仿宋" w:eastAsia="仿宋" w:hAnsi="仿宋" w:cs="仿宋"/>
              </w:rPr>
            </w:pPr>
          </w:p>
        </w:tc>
      </w:tr>
    </w:tbl>
    <w:p w:rsidR="004C2A32" w:rsidRDefault="004C2A32">
      <w:pPr>
        <w:spacing w:before="5"/>
        <w:rPr>
          <w:rFonts w:ascii="仿宋" w:eastAsia="仿宋" w:hAnsi="仿宋" w:cs="仿宋"/>
          <w:sz w:val="17"/>
          <w:szCs w:val="17"/>
        </w:rPr>
      </w:pPr>
    </w:p>
    <w:sectPr w:rsidR="004C2A32" w:rsidSect="004C2A32">
      <w:pgSz w:w="16840" w:h="11910" w:orient="landscape"/>
      <w:pgMar w:top="1100" w:right="482" w:bottom="278" w:left="300" w:header="720" w:footer="720" w:gutter="0"/>
      <w:cols w:space="720" w:equalWidth="0">
        <w:col w:w="1200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compat>
    <w:ulTrailSpace/>
    <w:useFELayout/>
  </w:compat>
  <w:rsids>
    <w:rsidRoot w:val="004C2A32"/>
    <w:rsid w:val="004C2A32"/>
    <w:rsid w:val="00730896"/>
    <w:rsid w:val="0ED321EA"/>
    <w:rsid w:val="100E3433"/>
    <w:rsid w:val="106D792E"/>
    <w:rsid w:val="21D0111B"/>
    <w:rsid w:val="262A571D"/>
    <w:rsid w:val="4EC21D85"/>
    <w:rsid w:val="5AFC27E3"/>
    <w:rsid w:val="6799268C"/>
    <w:rsid w:val="6CE561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4C2A32"/>
    <w:pPr>
      <w:widowControl w:val="0"/>
    </w:pPr>
    <w:rPr>
      <w:rFonts w:eastAsiaTheme="minorHAns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4C2A32"/>
    <w:pPr>
      <w:ind w:left="180"/>
    </w:pPr>
    <w:rPr>
      <w:rFonts w:ascii="微软雅黑" w:eastAsia="微软雅黑" w:hAnsi="微软雅黑"/>
      <w:sz w:val="30"/>
      <w:szCs w:val="30"/>
    </w:rPr>
  </w:style>
  <w:style w:type="table" w:customStyle="1" w:styleId="TableNormal">
    <w:name w:val="Table Normal"/>
    <w:uiPriority w:val="2"/>
    <w:unhideWhenUsed/>
    <w:qFormat/>
    <w:rsid w:val="004C2A3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列出段落1"/>
    <w:basedOn w:val="a"/>
    <w:uiPriority w:val="1"/>
    <w:qFormat/>
    <w:rsid w:val="004C2A32"/>
  </w:style>
  <w:style w:type="paragraph" w:customStyle="1" w:styleId="TableParagraph">
    <w:name w:val="Table Paragraph"/>
    <w:basedOn w:val="a"/>
    <w:uiPriority w:val="1"/>
    <w:qFormat/>
    <w:rsid w:val="004C2A32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483</Words>
  <Characters>2756</Characters>
  <Application>Microsoft Office Word</Application>
  <DocSecurity>0</DocSecurity>
  <Lines>22</Lines>
  <Paragraphs>6</Paragraphs>
  <ScaleCrop>false</ScaleCrop>
  <Company/>
  <LinksUpToDate>false</LinksUpToDate>
  <CharactersWithSpaces>3233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1</cp:revision>
  <dcterms:created xsi:type="dcterms:W3CDTF">2020-11-04T19:39:00Z</dcterms:created>
  <dcterms:modified xsi:type="dcterms:W3CDTF">2020-12-02T01:41:00Z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2020-11-04T00:00:00Z</vt:filetime>
  </property>
  <property fmtid="{D5CDD505-2E9C-101B-9397-08002B2CF9AE}" pid="5" name="KSOProductBuildVer">
    <vt:lpwstr>2052-10.1.0.5975</vt:lpwstr>
  </property>
</Properties>
</file>